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2CE6" w14:textId="0C5F01BE" w:rsidR="00E91929" w:rsidRPr="007740F2" w:rsidRDefault="007740F2" w:rsidP="00A15512">
      <w:pPr>
        <w:jc w:val="center"/>
        <w:rPr>
          <w:sz w:val="52"/>
        </w:rPr>
      </w:pPr>
      <w:r w:rsidRPr="007740F2">
        <w:rPr>
          <w:sz w:val="52"/>
        </w:rPr>
        <w:t>Irish Taekwon-Do Association</w:t>
      </w:r>
    </w:p>
    <w:p w14:paraId="2813C310" w14:textId="3EC441BB" w:rsidR="00E91929" w:rsidRPr="007A08BA" w:rsidRDefault="00661FC5" w:rsidP="007A08BA">
      <w:pPr>
        <w:jc w:val="center"/>
        <w:rPr>
          <w:sz w:val="144"/>
          <w:szCs w:val="144"/>
        </w:rPr>
      </w:pPr>
      <w:r>
        <w:rPr>
          <w:sz w:val="144"/>
          <w:szCs w:val="144"/>
        </w:rPr>
        <w:t>Mun</w:t>
      </w:r>
      <w:r w:rsidR="007A08BA">
        <w:rPr>
          <w:sz w:val="144"/>
          <w:szCs w:val="144"/>
        </w:rPr>
        <w:t>ster Open</w:t>
      </w:r>
      <w:r w:rsidR="00A15512" w:rsidRPr="00391EB0">
        <w:rPr>
          <w:sz w:val="144"/>
          <w:szCs w:val="144"/>
        </w:rPr>
        <w:t xml:space="preserve"> 20</w:t>
      </w:r>
      <w:r w:rsidR="007A08BA">
        <w:rPr>
          <w:sz w:val="144"/>
          <w:szCs w:val="144"/>
        </w:rPr>
        <w:t>2</w:t>
      </w:r>
      <w:r w:rsidR="00811AE3">
        <w:rPr>
          <w:sz w:val="144"/>
          <w:szCs w:val="144"/>
        </w:rPr>
        <w:t>4</w:t>
      </w:r>
    </w:p>
    <w:p w14:paraId="3D1AA6A3" w14:textId="77777777" w:rsidR="00E91929" w:rsidRDefault="00E91929" w:rsidP="00A15512">
      <w:pPr>
        <w:jc w:val="center"/>
      </w:pPr>
    </w:p>
    <w:sdt>
      <w:sdtPr>
        <w:id w:val="521286699"/>
        <w:docPartObj>
          <w:docPartGallery w:val="Cover Pages"/>
          <w:docPartUnique/>
        </w:docPartObj>
      </w:sdtPr>
      <w:sdtEndPr/>
      <w:sdtContent>
        <w:p w14:paraId="222EE061" w14:textId="48B91062" w:rsidR="00E6789C" w:rsidRDefault="003A7099" w:rsidP="00A15512">
          <w:pPr>
            <w:jc w:val="center"/>
          </w:pPr>
          <w:r>
            <w:rPr>
              <w:noProof/>
            </w:rPr>
            <w:drawing>
              <wp:inline distT="0" distB="0" distL="0" distR="0" wp14:anchorId="67F6F69C" wp14:editId="5DC2A496">
                <wp:extent cx="5715000" cy="3566160"/>
                <wp:effectExtent l="0" t="0" r="0" b="0"/>
                <wp:docPr id="2" name="Pictur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356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1250BC94" w14:textId="77777777" w:rsidR="00E6789C" w:rsidRDefault="00E6789C" w:rsidP="00A15512">
          <w:pPr>
            <w:jc w:val="center"/>
          </w:pPr>
        </w:p>
        <w:p w14:paraId="62AE0855" w14:textId="77777777" w:rsidR="00E6789C" w:rsidRDefault="00E6789C" w:rsidP="00A15512">
          <w:pPr>
            <w:jc w:val="center"/>
          </w:pPr>
        </w:p>
        <w:p w14:paraId="1B247C3F" w14:textId="4F8C03C2" w:rsidR="00E6789C" w:rsidRPr="00E91929" w:rsidRDefault="009768E8" w:rsidP="00A15512">
          <w:pPr>
            <w:jc w:val="center"/>
            <w:rPr>
              <w:sz w:val="40"/>
            </w:rPr>
          </w:pPr>
          <w:r>
            <w:rPr>
              <w:sz w:val="40"/>
            </w:rPr>
            <w:t>1</w:t>
          </w:r>
          <w:r w:rsidR="00C17EF6">
            <w:rPr>
              <w:sz w:val="40"/>
            </w:rPr>
            <w:t>0</w:t>
          </w:r>
          <w:r w:rsidR="006960D4">
            <w:rPr>
              <w:sz w:val="40"/>
              <w:vertAlign w:val="superscript"/>
            </w:rPr>
            <w:t>t</w:t>
          </w:r>
          <w:r>
            <w:rPr>
              <w:sz w:val="40"/>
              <w:vertAlign w:val="superscript"/>
            </w:rPr>
            <w:t>h</w:t>
          </w:r>
          <w:r w:rsidR="00E6789C" w:rsidRPr="00E91929">
            <w:rPr>
              <w:sz w:val="40"/>
            </w:rPr>
            <w:t xml:space="preserve"> – </w:t>
          </w:r>
          <w:r>
            <w:rPr>
              <w:sz w:val="40"/>
            </w:rPr>
            <w:t>1</w:t>
          </w:r>
          <w:r w:rsidR="00C17EF6">
            <w:rPr>
              <w:sz w:val="40"/>
            </w:rPr>
            <w:t>1</w:t>
          </w:r>
          <w:r>
            <w:rPr>
              <w:sz w:val="40"/>
              <w:vertAlign w:val="superscript"/>
            </w:rPr>
            <w:t>th</w:t>
          </w:r>
          <w:r w:rsidR="00E6789C" w:rsidRPr="00E91929">
            <w:rPr>
              <w:sz w:val="40"/>
            </w:rPr>
            <w:t xml:space="preserve"> </w:t>
          </w:r>
          <w:r w:rsidR="003E4381">
            <w:rPr>
              <w:sz w:val="40"/>
            </w:rPr>
            <w:t>February</w:t>
          </w:r>
          <w:r w:rsidR="00E6789C" w:rsidRPr="00E91929">
            <w:rPr>
              <w:sz w:val="40"/>
            </w:rPr>
            <w:t xml:space="preserve"> 20</w:t>
          </w:r>
          <w:r w:rsidR="007A08BA">
            <w:rPr>
              <w:sz w:val="40"/>
            </w:rPr>
            <w:t>2</w:t>
          </w:r>
          <w:r w:rsidR="00C17EF6">
            <w:rPr>
              <w:sz w:val="40"/>
            </w:rPr>
            <w:t>4</w:t>
          </w:r>
        </w:p>
        <w:p w14:paraId="4A2CAEC9" w14:textId="077792A3" w:rsidR="00CC6DA8" w:rsidRDefault="0069314F" w:rsidP="00A15512">
          <w:pPr>
            <w:jc w:val="center"/>
          </w:pPr>
          <w:bookmarkStart w:id="0" w:name="_Hlk13484469"/>
          <w:bookmarkStart w:id="1" w:name="_Hlk13487773"/>
          <w:r>
            <w:rPr>
              <w:sz w:val="40"/>
            </w:rPr>
            <w:t>SETU Arena</w:t>
          </w:r>
          <w:r w:rsidR="007A08BA">
            <w:rPr>
              <w:sz w:val="40"/>
            </w:rPr>
            <w:t xml:space="preserve">, </w:t>
          </w:r>
          <w:bookmarkEnd w:id="0"/>
          <w:r w:rsidR="00661FC5">
            <w:rPr>
              <w:sz w:val="40"/>
            </w:rPr>
            <w:t>Waterford</w:t>
          </w:r>
          <w:bookmarkEnd w:id="1"/>
          <w:r w:rsidR="00CC6DA8">
            <w:br w:type="page"/>
          </w:r>
        </w:p>
      </w:sdtContent>
    </w:sdt>
    <w:p w14:paraId="728E327B" w14:textId="77777777" w:rsidR="00BE2869" w:rsidRDefault="00BE2869" w:rsidP="00BE2869">
      <w:pPr>
        <w:spacing w:after="0"/>
        <w:rPr>
          <w:rFonts w:ascii="Verdana" w:hAnsi="Verdana"/>
          <w:b/>
          <w:sz w:val="20"/>
          <w:szCs w:val="20"/>
        </w:rPr>
      </w:pPr>
    </w:p>
    <w:p w14:paraId="2F3A2724" w14:textId="2CA4ED3B" w:rsidR="00BE2869" w:rsidRPr="00981439" w:rsidRDefault="00BE2869" w:rsidP="00BE2869">
      <w:pPr>
        <w:spacing w:after="0"/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Date: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="00661FC5">
        <w:rPr>
          <w:rFonts w:ascii="Verdana" w:hAnsi="Verdana"/>
          <w:sz w:val="20"/>
          <w:szCs w:val="20"/>
        </w:rPr>
        <w:t xml:space="preserve">      </w:t>
      </w:r>
      <w:r w:rsidR="006A65BD">
        <w:rPr>
          <w:rFonts w:ascii="Verdana" w:hAnsi="Verdana"/>
          <w:sz w:val="20"/>
          <w:szCs w:val="20"/>
        </w:rPr>
        <w:t>1</w:t>
      </w:r>
      <w:r w:rsidR="00811AE3">
        <w:rPr>
          <w:rFonts w:ascii="Verdana" w:hAnsi="Verdana"/>
          <w:sz w:val="20"/>
          <w:szCs w:val="20"/>
        </w:rPr>
        <w:t>0</w:t>
      </w:r>
      <w:r w:rsidR="001466FE">
        <w:rPr>
          <w:rFonts w:ascii="Verdana" w:hAnsi="Verdana"/>
          <w:sz w:val="20"/>
          <w:szCs w:val="20"/>
          <w:vertAlign w:val="superscript"/>
        </w:rPr>
        <w:t>th</w:t>
      </w:r>
      <w:r w:rsidR="00661FC5">
        <w:rPr>
          <w:rFonts w:ascii="Verdana" w:hAnsi="Verdana"/>
          <w:sz w:val="20"/>
          <w:szCs w:val="20"/>
        </w:rPr>
        <w:t xml:space="preserve"> February</w:t>
      </w:r>
      <w:r w:rsidRPr="00981439">
        <w:rPr>
          <w:rFonts w:ascii="Verdana" w:hAnsi="Verdana"/>
          <w:sz w:val="20"/>
          <w:szCs w:val="20"/>
        </w:rPr>
        <w:t xml:space="preserve"> 20</w:t>
      </w:r>
      <w:r w:rsidR="007A08BA">
        <w:rPr>
          <w:rFonts w:ascii="Verdana" w:hAnsi="Verdana"/>
          <w:sz w:val="20"/>
          <w:szCs w:val="20"/>
        </w:rPr>
        <w:t>2</w:t>
      </w:r>
      <w:r w:rsidR="00811AE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981439">
        <w:rPr>
          <w:rFonts w:ascii="Verdana" w:hAnsi="Verdana"/>
          <w:sz w:val="20"/>
          <w:szCs w:val="20"/>
        </w:rPr>
        <w:t>– All black belts</w:t>
      </w:r>
      <w:r w:rsidR="007A08BA">
        <w:rPr>
          <w:rFonts w:ascii="Verdana" w:hAnsi="Verdana"/>
          <w:sz w:val="20"/>
          <w:szCs w:val="20"/>
        </w:rPr>
        <w:t xml:space="preserve"> and Colour Belts 1</w:t>
      </w:r>
      <w:r w:rsidR="00575B4A">
        <w:rPr>
          <w:rFonts w:ascii="Verdana" w:hAnsi="Verdana"/>
          <w:sz w:val="20"/>
          <w:szCs w:val="20"/>
        </w:rPr>
        <w:t>4</w:t>
      </w:r>
      <w:r w:rsidR="007A08BA">
        <w:rPr>
          <w:rFonts w:ascii="Verdana" w:hAnsi="Verdana"/>
          <w:sz w:val="20"/>
          <w:szCs w:val="20"/>
        </w:rPr>
        <w:t>+</w:t>
      </w:r>
    </w:p>
    <w:p w14:paraId="64FC6CEA" w14:textId="4A519828" w:rsidR="00BE2869" w:rsidRPr="00981439" w:rsidRDefault="00661FC5" w:rsidP="00661FC5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1466FE">
        <w:rPr>
          <w:rFonts w:ascii="Verdana" w:hAnsi="Verdana"/>
          <w:sz w:val="20"/>
          <w:szCs w:val="20"/>
        </w:rPr>
        <w:t>1</w:t>
      </w:r>
      <w:r w:rsidR="00811AE3">
        <w:rPr>
          <w:rFonts w:ascii="Verdana" w:hAnsi="Verdana"/>
          <w:sz w:val="20"/>
          <w:szCs w:val="20"/>
        </w:rPr>
        <w:t>1</w:t>
      </w:r>
      <w:r w:rsidR="001466FE">
        <w:rPr>
          <w:rFonts w:ascii="Verdana" w:hAnsi="Verdana"/>
          <w:sz w:val="20"/>
          <w:szCs w:val="20"/>
          <w:vertAlign w:val="superscript"/>
        </w:rPr>
        <w:t>th</w:t>
      </w:r>
      <w:r w:rsidR="00BE2869" w:rsidRPr="009814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February</w:t>
      </w:r>
      <w:r w:rsidR="00BE2869" w:rsidRPr="00981439">
        <w:rPr>
          <w:rFonts w:ascii="Verdana" w:hAnsi="Verdana"/>
          <w:sz w:val="20"/>
          <w:szCs w:val="20"/>
        </w:rPr>
        <w:t xml:space="preserve"> 20</w:t>
      </w:r>
      <w:r w:rsidR="007A08BA">
        <w:rPr>
          <w:rFonts w:ascii="Verdana" w:hAnsi="Verdana"/>
          <w:sz w:val="20"/>
          <w:szCs w:val="20"/>
        </w:rPr>
        <w:t>2</w:t>
      </w:r>
      <w:r w:rsidR="00811AE3">
        <w:rPr>
          <w:rFonts w:ascii="Verdana" w:hAnsi="Verdana"/>
          <w:sz w:val="20"/>
          <w:szCs w:val="20"/>
        </w:rPr>
        <w:t>4</w:t>
      </w:r>
      <w:r w:rsidR="00BE2869" w:rsidRPr="00981439">
        <w:rPr>
          <w:rFonts w:ascii="Verdana" w:hAnsi="Verdana"/>
          <w:sz w:val="20"/>
          <w:szCs w:val="20"/>
        </w:rPr>
        <w:t xml:space="preserve"> – Age 13 and Under</w:t>
      </w:r>
    </w:p>
    <w:p w14:paraId="42EB28DF" w14:textId="4D95255F" w:rsidR="00BE2869" w:rsidRPr="00981439" w:rsidRDefault="00BE2869" w:rsidP="00BE2869">
      <w:pPr>
        <w:spacing w:after="0"/>
        <w:rPr>
          <w:rFonts w:ascii="Verdana" w:hAnsi="Verdana"/>
          <w:sz w:val="20"/>
          <w:szCs w:val="20"/>
        </w:rPr>
      </w:pPr>
    </w:p>
    <w:p w14:paraId="56786D4D" w14:textId="39A0B5E6" w:rsidR="00BE2869" w:rsidRDefault="00BE2869" w:rsidP="00BE2869">
      <w:pPr>
        <w:spacing w:after="0"/>
        <w:rPr>
          <w:rFonts w:ascii="Verdana" w:hAnsi="Verdana" w:cs="Tahoma"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Location:</w:t>
      </w:r>
      <w:r w:rsidRPr="00981439">
        <w:rPr>
          <w:rFonts w:ascii="Verdana" w:hAnsi="Verdana"/>
          <w:sz w:val="20"/>
          <w:szCs w:val="20"/>
        </w:rPr>
        <w:t xml:space="preserve"> 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="0069314F">
        <w:rPr>
          <w:rFonts w:ascii="Verdana" w:hAnsi="Verdana" w:cs="Tahoma"/>
          <w:sz w:val="20"/>
          <w:szCs w:val="20"/>
        </w:rPr>
        <w:t>SETU Arena</w:t>
      </w:r>
      <w:r w:rsidR="00661FC5" w:rsidRPr="00661FC5">
        <w:rPr>
          <w:rFonts w:ascii="Verdana" w:hAnsi="Verdana" w:cs="Tahoma"/>
          <w:sz w:val="20"/>
          <w:szCs w:val="20"/>
        </w:rPr>
        <w:t>, Waterford</w:t>
      </w:r>
    </w:p>
    <w:p w14:paraId="4EA7E572" w14:textId="77777777" w:rsidR="00661FC5" w:rsidRPr="00981439" w:rsidRDefault="00661FC5" w:rsidP="00BE2869">
      <w:pPr>
        <w:spacing w:after="0"/>
        <w:rPr>
          <w:rFonts w:ascii="Verdana" w:hAnsi="Verdana" w:cs="Tahoma"/>
          <w:sz w:val="20"/>
          <w:szCs w:val="20"/>
        </w:rPr>
      </w:pPr>
    </w:p>
    <w:p w14:paraId="6505FB50" w14:textId="77777777" w:rsidR="00BE2869" w:rsidRPr="00981439" w:rsidRDefault="00BE2869" w:rsidP="00BE2869">
      <w:pPr>
        <w:spacing w:after="0"/>
        <w:rPr>
          <w:rFonts w:ascii="Verdana" w:hAnsi="Verdana" w:cs="Tahoma"/>
          <w:sz w:val="20"/>
          <w:szCs w:val="20"/>
        </w:rPr>
      </w:pPr>
      <w:r w:rsidRPr="00981439">
        <w:rPr>
          <w:rFonts w:ascii="Verdana" w:hAnsi="Verdana" w:cs="Tahoma"/>
          <w:b/>
          <w:sz w:val="20"/>
          <w:szCs w:val="20"/>
        </w:rPr>
        <w:t>Registration:</w:t>
      </w:r>
      <w:r w:rsidRPr="00981439">
        <w:rPr>
          <w:rFonts w:ascii="Verdana" w:hAnsi="Verdana" w:cs="Tahoma"/>
          <w:sz w:val="20"/>
          <w:szCs w:val="20"/>
        </w:rPr>
        <w:tab/>
      </w:r>
      <w:r w:rsidRPr="00981439">
        <w:rPr>
          <w:rFonts w:ascii="Verdana" w:hAnsi="Verdana" w:cs="Tahoma"/>
          <w:sz w:val="20"/>
          <w:szCs w:val="20"/>
        </w:rPr>
        <w:tab/>
        <w:t xml:space="preserve">From </w:t>
      </w:r>
      <w:r>
        <w:rPr>
          <w:rFonts w:ascii="Verdana" w:hAnsi="Verdana" w:cs="Tahoma"/>
          <w:sz w:val="20"/>
          <w:szCs w:val="20"/>
        </w:rPr>
        <w:t>8:30</w:t>
      </w:r>
      <w:r w:rsidRPr="00981439">
        <w:rPr>
          <w:rFonts w:ascii="Verdana" w:hAnsi="Verdana" w:cs="Tahoma"/>
          <w:sz w:val="20"/>
          <w:szCs w:val="20"/>
        </w:rPr>
        <w:t>am on both days of competition</w:t>
      </w:r>
    </w:p>
    <w:p w14:paraId="31870BD2" w14:textId="77777777" w:rsidR="00BE2869" w:rsidRPr="00981439" w:rsidRDefault="00BE2869" w:rsidP="00BE2869">
      <w:pPr>
        <w:spacing w:after="0"/>
        <w:rPr>
          <w:rFonts w:ascii="Verdana" w:hAnsi="Verdana" w:cs="Tahoma"/>
          <w:sz w:val="20"/>
          <w:szCs w:val="20"/>
        </w:rPr>
      </w:pPr>
    </w:p>
    <w:p w14:paraId="478F7C3D" w14:textId="24EC1407" w:rsidR="00661FC5" w:rsidRPr="00981439" w:rsidRDefault="00BE2869" w:rsidP="00661FC5">
      <w:pPr>
        <w:spacing w:after="0"/>
        <w:ind w:left="2880" w:hanging="2880"/>
        <w:rPr>
          <w:rFonts w:ascii="Verdana" w:hAnsi="Verdana" w:cs="Tahoma"/>
          <w:sz w:val="20"/>
          <w:szCs w:val="20"/>
        </w:rPr>
      </w:pPr>
      <w:r w:rsidRPr="00981439">
        <w:rPr>
          <w:rFonts w:ascii="Verdana" w:hAnsi="Verdana" w:cs="Tahoma"/>
          <w:b/>
          <w:sz w:val="20"/>
          <w:szCs w:val="20"/>
        </w:rPr>
        <w:t>Weigh in:</w:t>
      </w:r>
      <w:r w:rsidRPr="00981439">
        <w:rPr>
          <w:rFonts w:ascii="Verdana" w:hAnsi="Verdana" w:cs="Tahoma"/>
          <w:sz w:val="20"/>
          <w:szCs w:val="20"/>
        </w:rPr>
        <w:t xml:space="preserve"> </w:t>
      </w:r>
      <w:r w:rsidRPr="00981439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 xml:space="preserve">Friday (TBC Please check ITA Facebook for Updates) </w:t>
      </w:r>
      <w:r w:rsidRPr="00981439">
        <w:rPr>
          <w:rFonts w:ascii="Verdana" w:hAnsi="Verdana" w:cs="Tahoma"/>
          <w:sz w:val="20"/>
          <w:szCs w:val="20"/>
        </w:rPr>
        <w:t xml:space="preserve">Saturday </w:t>
      </w:r>
      <w:r>
        <w:rPr>
          <w:rFonts w:ascii="Verdana" w:hAnsi="Verdana" w:cs="Tahoma"/>
          <w:sz w:val="20"/>
          <w:szCs w:val="20"/>
        </w:rPr>
        <w:t>8:30</w:t>
      </w:r>
      <w:r w:rsidRPr="00981439">
        <w:rPr>
          <w:rFonts w:ascii="Verdana" w:hAnsi="Verdana" w:cs="Tahoma"/>
          <w:sz w:val="20"/>
          <w:szCs w:val="20"/>
        </w:rPr>
        <w:t>am – 10:30am</w:t>
      </w:r>
    </w:p>
    <w:p w14:paraId="5A47679B" w14:textId="78CC1059" w:rsidR="00BE2869" w:rsidRPr="0098143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Height Check: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Sunday </w:t>
      </w:r>
      <w:r w:rsidR="00224F4C">
        <w:rPr>
          <w:rFonts w:ascii="Verdana" w:hAnsi="Verdana"/>
          <w:sz w:val="20"/>
          <w:szCs w:val="20"/>
        </w:rPr>
        <w:t>Before</w:t>
      </w:r>
      <w:r w:rsidRPr="00981439">
        <w:rPr>
          <w:rFonts w:ascii="Verdana" w:hAnsi="Verdana"/>
          <w:sz w:val="20"/>
          <w:szCs w:val="20"/>
        </w:rPr>
        <w:t xml:space="preserve"> Pattern </w:t>
      </w:r>
      <w:r w:rsidR="00224F4C">
        <w:rPr>
          <w:rFonts w:ascii="Verdana" w:hAnsi="Verdana"/>
          <w:sz w:val="20"/>
          <w:szCs w:val="20"/>
        </w:rPr>
        <w:t>C</w:t>
      </w:r>
      <w:r w:rsidRPr="00981439">
        <w:rPr>
          <w:rFonts w:ascii="Verdana" w:hAnsi="Verdana"/>
          <w:sz w:val="20"/>
          <w:szCs w:val="20"/>
        </w:rPr>
        <w:t>ompetition</w:t>
      </w:r>
    </w:p>
    <w:p w14:paraId="005E9122" w14:textId="61B5B704" w:rsidR="00BE2869" w:rsidRPr="0098143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Umpire Meeting: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  <w:t>9:</w:t>
      </w:r>
      <w:r w:rsidR="00792C97">
        <w:rPr>
          <w:rFonts w:ascii="Verdana" w:hAnsi="Verdana"/>
          <w:sz w:val="20"/>
          <w:szCs w:val="20"/>
        </w:rPr>
        <w:t>3</w:t>
      </w:r>
      <w:r w:rsidRPr="00981439">
        <w:rPr>
          <w:rFonts w:ascii="Verdana" w:hAnsi="Verdana"/>
          <w:sz w:val="20"/>
          <w:szCs w:val="20"/>
        </w:rPr>
        <w:t>0am on both days</w:t>
      </w:r>
    </w:p>
    <w:p w14:paraId="75653BDE" w14:textId="77777777" w:rsidR="00027FFE" w:rsidRDefault="00027FFE" w:rsidP="00027FFE">
      <w:pPr>
        <w:ind w:left="2880" w:hanging="2880"/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Start of competition:</w:t>
      </w:r>
      <w:r>
        <w:rPr>
          <w:rFonts w:ascii="Verdana" w:hAnsi="Verdana"/>
          <w:sz w:val="20"/>
          <w:szCs w:val="20"/>
        </w:rPr>
        <w:tab/>
        <w:t>10</w:t>
      </w:r>
      <w:r w:rsidRPr="00981439">
        <w:rPr>
          <w:rFonts w:ascii="Verdana" w:hAnsi="Verdana"/>
          <w:sz w:val="20"/>
          <w:szCs w:val="20"/>
        </w:rPr>
        <w:t>am on both days</w:t>
      </w:r>
      <w:r>
        <w:rPr>
          <w:rFonts w:ascii="Verdana" w:hAnsi="Verdana"/>
          <w:sz w:val="20"/>
          <w:szCs w:val="20"/>
        </w:rPr>
        <w:br/>
        <w:t>*Sunday will be split into different start times for Under 10 and 11-13 (Please check ITA Facebook for Updates)</w:t>
      </w:r>
    </w:p>
    <w:p w14:paraId="6142B578" w14:textId="624472F8" w:rsidR="00BE2869" w:rsidRDefault="00BE2869" w:rsidP="00027FFE">
      <w:pPr>
        <w:ind w:left="2880" w:hanging="2880"/>
        <w:rPr>
          <w:rFonts w:ascii="Verdana" w:hAnsi="Verdana"/>
          <w:sz w:val="20"/>
          <w:szCs w:val="20"/>
        </w:rPr>
      </w:pPr>
      <w:r w:rsidRPr="003A01CB">
        <w:rPr>
          <w:rFonts w:ascii="Verdana" w:hAnsi="Verdana"/>
          <w:b/>
          <w:sz w:val="20"/>
          <w:szCs w:val="20"/>
        </w:rPr>
        <w:t>Entry Fee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€3</w:t>
      </w:r>
      <w:r w:rsidR="009F124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per competitor</w:t>
      </w:r>
    </w:p>
    <w:p w14:paraId="5738A664" w14:textId="77777777" w:rsidR="00BE2869" w:rsidRDefault="00BE2869" w:rsidP="00BE2869">
      <w:pPr>
        <w:rPr>
          <w:rFonts w:ascii="Verdana" w:hAnsi="Verdana"/>
          <w:b/>
          <w:sz w:val="20"/>
          <w:szCs w:val="20"/>
        </w:rPr>
      </w:pPr>
      <w:r w:rsidRPr="003A01CB">
        <w:rPr>
          <w:rFonts w:ascii="Verdana" w:hAnsi="Verdana"/>
          <w:b/>
          <w:sz w:val="20"/>
          <w:szCs w:val="20"/>
        </w:rPr>
        <w:t>Important Dates</w:t>
      </w:r>
      <w:r>
        <w:rPr>
          <w:rFonts w:ascii="Verdana" w:hAnsi="Verdana"/>
          <w:b/>
          <w:sz w:val="20"/>
          <w:szCs w:val="20"/>
        </w:rPr>
        <w:t>:</w:t>
      </w:r>
    </w:p>
    <w:p w14:paraId="33543673" w14:textId="385FC299" w:rsidR="00BE2869" w:rsidRDefault="00BE2869" w:rsidP="00BE28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6027A">
        <w:rPr>
          <w:rFonts w:ascii="Verdana" w:hAnsi="Verdana"/>
          <w:sz w:val="20"/>
          <w:szCs w:val="20"/>
        </w:rPr>
        <w:t>1</w:t>
      </w:r>
      <w:r w:rsidR="00F620F8">
        <w:rPr>
          <w:rFonts w:ascii="Verdana" w:hAnsi="Verdana"/>
          <w:sz w:val="20"/>
          <w:szCs w:val="20"/>
        </w:rPr>
        <w:t>0</w:t>
      </w:r>
      <w:r w:rsidR="00EC710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 w:rsidR="00F620F8">
        <w:rPr>
          <w:rFonts w:ascii="Verdana" w:hAnsi="Verdana"/>
          <w:sz w:val="20"/>
          <w:szCs w:val="20"/>
        </w:rPr>
        <w:t>January</w:t>
      </w:r>
      <w:r>
        <w:rPr>
          <w:rFonts w:ascii="Verdana" w:hAnsi="Verdana"/>
          <w:sz w:val="20"/>
          <w:szCs w:val="20"/>
        </w:rPr>
        <w:t xml:space="preserve"> 2</w:t>
      </w:r>
      <w:r w:rsidR="00F620F8">
        <w:rPr>
          <w:rFonts w:ascii="Verdana" w:hAnsi="Verdana"/>
          <w:sz w:val="20"/>
          <w:szCs w:val="20"/>
        </w:rPr>
        <w:t>02</w:t>
      </w:r>
      <w:r w:rsidR="002E361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 xml:space="preserve"> Online Registration Opens</w:t>
      </w:r>
    </w:p>
    <w:p w14:paraId="40B9B7BD" w14:textId="7AB93646" w:rsidR="00BE2869" w:rsidRDefault="00BE2869" w:rsidP="00BE28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E361A">
        <w:rPr>
          <w:rFonts w:ascii="Verdana" w:hAnsi="Verdana"/>
          <w:sz w:val="20"/>
          <w:szCs w:val="20"/>
        </w:rPr>
        <w:t>2</w:t>
      </w:r>
      <w:r w:rsidR="002E361A">
        <w:rPr>
          <w:rFonts w:ascii="Verdana" w:hAnsi="Verdana"/>
          <w:sz w:val="20"/>
          <w:szCs w:val="20"/>
          <w:vertAlign w:val="superscript"/>
        </w:rPr>
        <w:t>n</w:t>
      </w:r>
      <w:r w:rsidR="00453265">
        <w:rPr>
          <w:rFonts w:ascii="Verdana" w:hAnsi="Verdana"/>
          <w:sz w:val="20"/>
          <w:szCs w:val="20"/>
          <w:vertAlign w:val="superscript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="00453265">
        <w:rPr>
          <w:rFonts w:ascii="Verdana" w:hAnsi="Verdana"/>
          <w:sz w:val="20"/>
          <w:szCs w:val="20"/>
        </w:rPr>
        <w:t>February</w:t>
      </w:r>
      <w:r w:rsidR="007A08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</w:t>
      </w:r>
      <w:r w:rsidR="007A08BA">
        <w:rPr>
          <w:rFonts w:ascii="Verdana" w:hAnsi="Verdana"/>
          <w:sz w:val="20"/>
          <w:szCs w:val="20"/>
        </w:rPr>
        <w:t>2</w:t>
      </w:r>
      <w:r w:rsidR="002E361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 xml:space="preserve"> 23:59 Registration Closes</w:t>
      </w:r>
    </w:p>
    <w:p w14:paraId="2FCA9EF5" w14:textId="4F825EAC" w:rsidR="00BE2869" w:rsidRDefault="00BE2869" w:rsidP="00BE28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E361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 w:rsidR="006E377A">
        <w:rPr>
          <w:rFonts w:ascii="Verdana" w:hAnsi="Verdana"/>
          <w:sz w:val="20"/>
          <w:szCs w:val="20"/>
        </w:rPr>
        <w:t>Februa</w:t>
      </w:r>
      <w:r w:rsidR="00661FC5">
        <w:rPr>
          <w:rFonts w:ascii="Verdana" w:hAnsi="Verdana"/>
          <w:sz w:val="20"/>
          <w:szCs w:val="20"/>
        </w:rPr>
        <w:t>ry</w:t>
      </w:r>
      <w:r>
        <w:rPr>
          <w:rFonts w:ascii="Verdana" w:hAnsi="Verdana"/>
          <w:sz w:val="20"/>
          <w:szCs w:val="20"/>
        </w:rPr>
        <w:t xml:space="preserve"> 20</w:t>
      </w:r>
      <w:r w:rsidR="007A08BA">
        <w:rPr>
          <w:rFonts w:ascii="Verdana" w:hAnsi="Verdana"/>
          <w:sz w:val="20"/>
          <w:szCs w:val="20"/>
        </w:rPr>
        <w:t>2</w:t>
      </w:r>
      <w:r w:rsidR="002E361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: </w:t>
      </w:r>
      <w:r w:rsidR="007A08BA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>Schedule Published Online</w:t>
      </w:r>
    </w:p>
    <w:p w14:paraId="0B40F9EB" w14:textId="1EEFB9BB" w:rsidR="00BE2869" w:rsidRDefault="00BE2869" w:rsidP="00BE286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  Withdrawal of competitor before </w:t>
      </w:r>
      <w:r w:rsidR="002E361A">
        <w:rPr>
          <w:rFonts w:ascii="Verdana" w:hAnsi="Verdana"/>
          <w:sz w:val="20"/>
          <w:szCs w:val="20"/>
        </w:rPr>
        <w:t>2</w:t>
      </w:r>
      <w:r w:rsidR="002E361A">
        <w:rPr>
          <w:rFonts w:ascii="Verdana" w:hAnsi="Verdana"/>
          <w:sz w:val="20"/>
          <w:szCs w:val="20"/>
          <w:vertAlign w:val="superscript"/>
        </w:rPr>
        <w:t>n</w:t>
      </w:r>
      <w:r w:rsidR="006E377A" w:rsidRPr="006E377A">
        <w:rPr>
          <w:rFonts w:ascii="Verdana" w:hAnsi="Verdana"/>
          <w:sz w:val="20"/>
          <w:szCs w:val="20"/>
          <w:vertAlign w:val="superscript"/>
        </w:rPr>
        <w:t>d</w:t>
      </w:r>
      <w:r w:rsidR="006E377A">
        <w:rPr>
          <w:rFonts w:ascii="Verdana" w:hAnsi="Verdana"/>
          <w:sz w:val="20"/>
          <w:szCs w:val="20"/>
        </w:rPr>
        <w:t xml:space="preserve"> Febru</w:t>
      </w:r>
      <w:r w:rsidR="008B0BD0">
        <w:rPr>
          <w:rFonts w:ascii="Verdana" w:hAnsi="Verdana"/>
          <w:sz w:val="20"/>
          <w:szCs w:val="20"/>
        </w:rPr>
        <w:t>ary</w:t>
      </w:r>
      <w:r>
        <w:rPr>
          <w:rFonts w:ascii="Verdana" w:hAnsi="Verdana"/>
          <w:sz w:val="20"/>
          <w:szCs w:val="20"/>
        </w:rPr>
        <w:t xml:space="preserve"> is possible without a fee **    competitors withdrawn after this date subject to full entry fee</w:t>
      </w:r>
    </w:p>
    <w:p w14:paraId="56C068D6" w14:textId="372B6AD7" w:rsidR="00BE2869" w:rsidRDefault="00850546" w:rsidP="00BE286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**</w:t>
      </w:r>
      <w:r w:rsidRPr="00850546">
        <w:rPr>
          <w:rFonts w:ascii="Verdana" w:hAnsi="Verdana"/>
          <w:b/>
          <w:bCs/>
          <w:sz w:val="20"/>
          <w:szCs w:val="20"/>
          <w:u w:val="single"/>
        </w:rPr>
        <w:t>PLEASE NOTE</w:t>
      </w:r>
      <w:r>
        <w:rPr>
          <w:rFonts w:ascii="Verdana" w:hAnsi="Verdana"/>
          <w:b/>
          <w:bCs/>
          <w:sz w:val="20"/>
          <w:szCs w:val="20"/>
          <w:u w:val="single"/>
        </w:rPr>
        <w:t>**</w:t>
      </w:r>
      <w:r>
        <w:rPr>
          <w:rFonts w:ascii="Verdana" w:hAnsi="Verdana"/>
          <w:sz w:val="20"/>
          <w:szCs w:val="20"/>
        </w:rPr>
        <w:br/>
      </w:r>
      <w:r w:rsidR="00BE2869">
        <w:rPr>
          <w:rFonts w:ascii="Verdana" w:hAnsi="Verdana"/>
          <w:sz w:val="20"/>
          <w:szCs w:val="20"/>
        </w:rPr>
        <w:t>** Errors in sparring categor</w:t>
      </w:r>
      <w:r>
        <w:rPr>
          <w:rFonts w:ascii="Verdana" w:hAnsi="Verdana"/>
          <w:sz w:val="20"/>
          <w:szCs w:val="20"/>
        </w:rPr>
        <w:t>ies</w:t>
      </w:r>
      <w:r w:rsidR="00BE2869">
        <w:rPr>
          <w:rFonts w:ascii="Verdana" w:hAnsi="Verdana"/>
          <w:sz w:val="20"/>
          <w:szCs w:val="20"/>
        </w:rPr>
        <w:t xml:space="preserve"> entries may be rectified on the day of the event at **   the discretion of the Tournament committee, </w:t>
      </w:r>
      <w:r w:rsidR="00BE2869" w:rsidRPr="00850546">
        <w:rPr>
          <w:rFonts w:ascii="Verdana" w:hAnsi="Verdana"/>
          <w:sz w:val="20"/>
          <w:szCs w:val="20"/>
          <w:u w:val="single"/>
        </w:rPr>
        <w:t>all changes are subject to a €10 fee</w:t>
      </w:r>
      <w:r w:rsidR="00BE2869">
        <w:rPr>
          <w:rFonts w:ascii="Verdana" w:hAnsi="Verdana"/>
          <w:sz w:val="20"/>
          <w:szCs w:val="20"/>
        </w:rPr>
        <w:t>, this fee must be paid before the change is made</w:t>
      </w:r>
    </w:p>
    <w:p w14:paraId="6A8BA621" w14:textId="3AB4E6BF" w:rsidR="00BE2869" w:rsidRPr="00981439" w:rsidRDefault="00850546" w:rsidP="00850546">
      <w:pPr>
        <w:jc w:val="center"/>
        <w:rPr>
          <w:rFonts w:ascii="Verdana" w:hAnsi="Verdana"/>
          <w:sz w:val="20"/>
          <w:szCs w:val="20"/>
        </w:rPr>
      </w:pPr>
      <w:r w:rsidRPr="00EA7E53">
        <w:rPr>
          <w:rFonts w:ascii="Verdana" w:hAnsi="Verdana"/>
          <w:b/>
          <w:bCs/>
          <w:sz w:val="19"/>
          <w:szCs w:val="19"/>
          <w:u w:val="single"/>
        </w:rPr>
        <w:t>No changes/additional entries in pattern, sparring, special technique or power</w:t>
      </w:r>
      <w:r w:rsidRPr="00EA7E53">
        <w:rPr>
          <w:rFonts w:ascii="Verdana" w:hAnsi="Verdana"/>
          <w:sz w:val="19"/>
          <w:szCs w:val="19"/>
        </w:rPr>
        <w:t xml:space="preserve"> categories on the day of the event and any competitor entered in the wrong category will be removed</w:t>
      </w:r>
    </w:p>
    <w:p w14:paraId="0A713B2D" w14:textId="77777777" w:rsidR="00BE2869" w:rsidRPr="00981439" w:rsidRDefault="00BE2869" w:rsidP="00BE2869">
      <w:pPr>
        <w:rPr>
          <w:rFonts w:ascii="Verdana" w:hAnsi="Verdana"/>
          <w:b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Age Categories</w:t>
      </w:r>
    </w:p>
    <w:p w14:paraId="34F7D223" w14:textId="1172CCDD" w:rsidR="00BE2869" w:rsidRPr="00981439" w:rsidRDefault="00BE2869" w:rsidP="007D19E5">
      <w:pPr>
        <w:ind w:left="1440" w:hanging="1440"/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Saturday:</w:t>
      </w:r>
      <w:r w:rsidRPr="00981439">
        <w:rPr>
          <w:rFonts w:ascii="Verdana" w:hAnsi="Verdana"/>
          <w:sz w:val="20"/>
          <w:szCs w:val="20"/>
        </w:rPr>
        <w:tab/>
        <w:t xml:space="preserve">Under 15 Black Belt, </w:t>
      </w:r>
      <w:r w:rsidR="007A08BA">
        <w:rPr>
          <w:rFonts w:ascii="Verdana" w:hAnsi="Verdana"/>
          <w:sz w:val="20"/>
          <w:szCs w:val="20"/>
        </w:rPr>
        <w:t>1</w:t>
      </w:r>
      <w:r w:rsidR="007D19E5">
        <w:rPr>
          <w:rFonts w:ascii="Verdana" w:hAnsi="Verdana"/>
          <w:sz w:val="20"/>
          <w:szCs w:val="20"/>
        </w:rPr>
        <w:t>4</w:t>
      </w:r>
      <w:r w:rsidR="007A08BA">
        <w:rPr>
          <w:rFonts w:ascii="Verdana" w:hAnsi="Verdana"/>
          <w:sz w:val="20"/>
          <w:szCs w:val="20"/>
        </w:rPr>
        <w:t>-17 Black Belts</w:t>
      </w:r>
      <w:r w:rsidRPr="00981439">
        <w:rPr>
          <w:rFonts w:ascii="Verdana" w:hAnsi="Verdana"/>
          <w:sz w:val="20"/>
          <w:szCs w:val="20"/>
        </w:rPr>
        <w:t>, Senior (18+), Veteran (35+)</w:t>
      </w:r>
      <w:r w:rsidR="007D19E5" w:rsidRPr="007D19E5">
        <w:rPr>
          <w:rFonts w:ascii="Verdana" w:hAnsi="Verdana"/>
          <w:sz w:val="20"/>
          <w:szCs w:val="20"/>
        </w:rPr>
        <w:t xml:space="preserve"> </w:t>
      </w:r>
      <w:r w:rsidR="007D19E5">
        <w:rPr>
          <w:rFonts w:ascii="Verdana" w:hAnsi="Verdana"/>
          <w:sz w:val="20"/>
          <w:szCs w:val="20"/>
        </w:rPr>
        <w:t>Cadet Colour Belts (14-17)</w:t>
      </w:r>
    </w:p>
    <w:p w14:paraId="5BF3C6F8" w14:textId="6B719F5C" w:rsidR="00BE2869" w:rsidRPr="007D19E5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Sunday:</w:t>
      </w:r>
      <w:r w:rsidRPr="00981439">
        <w:rPr>
          <w:rFonts w:ascii="Verdana" w:hAnsi="Verdana"/>
          <w:sz w:val="20"/>
          <w:szCs w:val="20"/>
        </w:rPr>
        <w:tab/>
        <w:t>Under 10, Junior (11-13)</w:t>
      </w:r>
    </w:p>
    <w:p w14:paraId="32250FFB" w14:textId="77777777" w:rsidR="00BE2869" w:rsidRPr="00FA2F12" w:rsidRDefault="00BE2869" w:rsidP="00BE2869">
      <w:pPr>
        <w:rPr>
          <w:rFonts w:ascii="Verdana" w:hAnsi="Verdana"/>
          <w:b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Categories</w:t>
      </w:r>
    </w:p>
    <w:p w14:paraId="52E2DBA3" w14:textId="77777777" w:rsidR="00BE2869" w:rsidRPr="00981439" w:rsidRDefault="00BE2869" w:rsidP="00BE2869">
      <w:pPr>
        <w:rPr>
          <w:rFonts w:ascii="Verdana" w:hAnsi="Verdana"/>
          <w:b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Patterns</w:t>
      </w:r>
    </w:p>
    <w:p w14:paraId="6410D2AE" w14:textId="77777777" w:rsidR="00BE2869" w:rsidRPr="0098143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Colour Belts: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  <w:t>Optional Pattern</w:t>
      </w:r>
    </w:p>
    <w:p w14:paraId="746F4E93" w14:textId="77777777" w:rsidR="00BE2869" w:rsidRPr="00981439" w:rsidRDefault="00BE2869" w:rsidP="00BE2869">
      <w:pPr>
        <w:ind w:left="2880" w:hanging="2880"/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Black belts:</w:t>
      </w:r>
      <w:r w:rsidRPr="00981439">
        <w:rPr>
          <w:rFonts w:ascii="Verdana" w:hAnsi="Verdana"/>
          <w:sz w:val="20"/>
          <w:szCs w:val="20"/>
        </w:rPr>
        <w:tab/>
        <w:t>Preliminary Rounds: 1 x designated patterns</w:t>
      </w:r>
      <w:r>
        <w:rPr>
          <w:rFonts w:ascii="Verdana" w:hAnsi="Verdana"/>
          <w:sz w:val="20"/>
          <w:szCs w:val="20"/>
        </w:rPr>
        <w:t xml:space="preserve"> (Chon-Ji - Current Grade)</w:t>
      </w:r>
    </w:p>
    <w:p w14:paraId="6D2656C9" w14:textId="77777777" w:rsidR="00BE286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  <w:t>Semi Final &amp; Final</w:t>
      </w:r>
      <w:r>
        <w:rPr>
          <w:rFonts w:ascii="Verdana" w:hAnsi="Verdana"/>
          <w:sz w:val="20"/>
          <w:szCs w:val="20"/>
        </w:rPr>
        <w:t xml:space="preserve">: </w:t>
      </w:r>
      <w:r w:rsidRPr="00981439">
        <w:rPr>
          <w:rFonts w:ascii="Verdana" w:hAnsi="Verdana"/>
          <w:sz w:val="20"/>
          <w:szCs w:val="20"/>
        </w:rPr>
        <w:t>2 x designated patterns</w:t>
      </w:r>
    </w:p>
    <w:p w14:paraId="72DC40BF" w14:textId="77777777" w:rsidR="00BE2869" w:rsidRPr="00981439" w:rsidRDefault="00BE2869" w:rsidP="00BE28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is for Cadet and Senior patterns only, Under 15 and Veteran Black Belt categories will be from Chon-Ji – 1</w:t>
      </w:r>
      <w:r w:rsidRPr="008E1879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Dan Patterns</w:t>
      </w:r>
    </w:p>
    <w:p w14:paraId="06ACD69A" w14:textId="5561A5ED" w:rsidR="00BE2869" w:rsidRDefault="00BE2869" w:rsidP="00BE2869">
      <w:pPr>
        <w:rPr>
          <w:rFonts w:ascii="Verdana" w:hAnsi="Verdana"/>
          <w:sz w:val="20"/>
          <w:szCs w:val="20"/>
        </w:rPr>
      </w:pPr>
      <w:r w:rsidRPr="00065E94">
        <w:rPr>
          <w:rFonts w:ascii="Verdana" w:hAnsi="Verdana"/>
          <w:b/>
          <w:sz w:val="20"/>
          <w:szCs w:val="20"/>
        </w:rPr>
        <w:lastRenderedPageBreak/>
        <w:t>Sparring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FB1851F" w14:textId="77777777" w:rsidR="00BE2869" w:rsidRDefault="00BE2869" w:rsidP="00BE2869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Saturday: </w:t>
      </w:r>
      <w:r>
        <w:rPr>
          <w:rFonts w:ascii="Verdana" w:hAnsi="Verdana"/>
          <w:sz w:val="20"/>
          <w:szCs w:val="20"/>
        </w:rPr>
        <w:tab/>
        <w:t>Weight Categories</w:t>
      </w:r>
    </w:p>
    <w:p w14:paraId="47540BA4" w14:textId="77777777" w:rsidR="00EB28C2" w:rsidRDefault="00BE2869" w:rsidP="00EB28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Sunday:</w:t>
      </w:r>
      <w:r>
        <w:rPr>
          <w:rFonts w:ascii="Verdana" w:hAnsi="Verdana"/>
          <w:sz w:val="20"/>
          <w:szCs w:val="20"/>
        </w:rPr>
        <w:tab/>
      </w:r>
      <w:r w:rsidR="00EB28C2">
        <w:rPr>
          <w:rFonts w:ascii="Verdana" w:hAnsi="Verdana"/>
          <w:sz w:val="20"/>
          <w:szCs w:val="20"/>
        </w:rPr>
        <w:t>Height Categories all Under 10, 11-13 Yellow/Green</w:t>
      </w:r>
    </w:p>
    <w:p w14:paraId="46C8A483" w14:textId="7186ACE1" w:rsidR="00EB28C2" w:rsidRDefault="00EB28C2" w:rsidP="00EB28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Height/Weight for 11-13Yrs Blue/Red Belts</w:t>
      </w:r>
    </w:p>
    <w:p w14:paraId="5C7EBE70" w14:textId="3414933E" w:rsidR="00BE2869" w:rsidRPr="00981439" w:rsidRDefault="00CA1FC8" w:rsidP="00BE286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*Note: </w:t>
      </w:r>
      <w:r w:rsidRPr="00844A8C">
        <w:rPr>
          <w:rFonts w:ascii="Verdana" w:hAnsi="Verdana"/>
          <w:bCs/>
          <w:sz w:val="18"/>
          <w:szCs w:val="20"/>
        </w:rPr>
        <w:t>For 11-13 year</w:t>
      </w:r>
      <w:r>
        <w:rPr>
          <w:rFonts w:ascii="Verdana" w:hAnsi="Verdana"/>
          <w:bCs/>
          <w:sz w:val="18"/>
          <w:szCs w:val="20"/>
        </w:rPr>
        <w:t>s</w:t>
      </w:r>
      <w:r w:rsidRPr="00844A8C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Blue/Red belts</w:t>
      </w:r>
      <w:r w:rsidRPr="00844A8C">
        <w:rPr>
          <w:rFonts w:ascii="Verdana" w:hAnsi="Verdana"/>
          <w:bCs/>
          <w:sz w:val="18"/>
          <w:szCs w:val="20"/>
        </w:rPr>
        <w:t>, categories are in</w:t>
      </w:r>
      <w:r>
        <w:rPr>
          <w:rFonts w:ascii="Verdana" w:hAnsi="Verdana"/>
          <w:bCs/>
          <w:sz w:val="18"/>
          <w:szCs w:val="20"/>
        </w:rPr>
        <w:t>i</w:t>
      </w:r>
      <w:r w:rsidRPr="00844A8C">
        <w:rPr>
          <w:rFonts w:ascii="Verdana" w:hAnsi="Verdana"/>
          <w:bCs/>
          <w:sz w:val="18"/>
          <w:szCs w:val="20"/>
        </w:rPr>
        <w:t>tially divided by height but may be adjusted or modified at the discretion of the tournament committee to take competitor weights into accoun</w:t>
      </w:r>
      <w:r>
        <w:rPr>
          <w:rFonts w:ascii="Verdana" w:hAnsi="Verdana"/>
          <w:bCs/>
          <w:sz w:val="18"/>
          <w:szCs w:val="20"/>
        </w:rPr>
        <w:t xml:space="preserve">t, </w:t>
      </w:r>
      <w:r w:rsidRPr="00532721">
        <w:rPr>
          <w:rFonts w:ascii="Verdana" w:hAnsi="Verdana"/>
          <w:bCs/>
          <w:sz w:val="18"/>
          <w:szCs w:val="20"/>
        </w:rPr>
        <w:t>please also include weights on entries for these competitors</w:t>
      </w:r>
      <w:r>
        <w:rPr>
          <w:rFonts w:ascii="Verdana" w:hAnsi="Verdana"/>
          <w:bCs/>
          <w:sz w:val="18"/>
          <w:szCs w:val="20"/>
        </w:rPr>
        <w:br/>
      </w:r>
      <w:r>
        <w:rPr>
          <w:rFonts w:ascii="Verdana" w:hAnsi="Verdana"/>
          <w:bCs/>
          <w:sz w:val="18"/>
          <w:szCs w:val="20"/>
        </w:rPr>
        <w:br/>
        <w:t xml:space="preserve">The organisers reserve the right to further divide categories if there is a large difference in weight/height across the category.  </w:t>
      </w:r>
      <w:r>
        <w:rPr>
          <w:rFonts w:ascii="Verdana" w:hAnsi="Verdana"/>
          <w:bCs/>
          <w:sz w:val="18"/>
          <w:szCs w:val="20"/>
        </w:rPr>
        <w:br/>
      </w:r>
      <w:r>
        <w:rPr>
          <w:rFonts w:ascii="Verdana" w:hAnsi="Verdana"/>
          <w:bCs/>
          <w:sz w:val="18"/>
          <w:szCs w:val="20"/>
        </w:rPr>
        <w:br/>
      </w:r>
      <w:r w:rsidR="00BE2869" w:rsidRPr="00981439">
        <w:rPr>
          <w:rFonts w:ascii="Verdana" w:hAnsi="Verdana"/>
          <w:b/>
          <w:sz w:val="20"/>
          <w:szCs w:val="20"/>
        </w:rPr>
        <w:t>Match Times</w:t>
      </w:r>
    </w:p>
    <w:p w14:paraId="055CAF0D" w14:textId="22A3BC57" w:rsidR="00BE2869" w:rsidRPr="0098143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Under 10:</w:t>
      </w:r>
      <w:r w:rsidRPr="00981439">
        <w:rPr>
          <w:rFonts w:ascii="Verdana" w:hAnsi="Verdana"/>
          <w:sz w:val="20"/>
          <w:szCs w:val="20"/>
        </w:rPr>
        <w:t xml:space="preserve"> 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="0099716B">
        <w:rPr>
          <w:rFonts w:ascii="Verdana" w:hAnsi="Verdana"/>
          <w:sz w:val="20"/>
          <w:szCs w:val="20"/>
        </w:rPr>
        <w:tab/>
      </w:r>
      <w:r w:rsidR="0099716B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>1 round, 1.5 minutes</w:t>
      </w:r>
    </w:p>
    <w:p w14:paraId="4FB42976" w14:textId="0ECADC8B" w:rsidR="00BE2869" w:rsidRPr="0098143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Colour belts (11 yrs</w:t>
      </w:r>
      <w:r w:rsidR="0099716B" w:rsidRPr="00981439">
        <w:rPr>
          <w:rFonts w:ascii="Verdana" w:hAnsi="Verdana"/>
          <w:sz w:val="20"/>
          <w:szCs w:val="20"/>
          <w:u w:val="single"/>
        </w:rPr>
        <w:t>+)</w:t>
      </w:r>
      <w:r w:rsidR="0099716B">
        <w:rPr>
          <w:rFonts w:ascii="Verdana" w:hAnsi="Verdana"/>
          <w:sz w:val="20"/>
          <w:szCs w:val="20"/>
          <w:u w:val="single"/>
        </w:rPr>
        <w:t xml:space="preserve"> &amp; Veterans (35+)</w:t>
      </w:r>
      <w:r w:rsidR="0099716B" w:rsidRPr="00981439">
        <w:rPr>
          <w:rFonts w:ascii="Verdana" w:hAnsi="Verdana"/>
          <w:sz w:val="20"/>
          <w:szCs w:val="20"/>
          <w:u w:val="single"/>
        </w:rPr>
        <w:t>:</w:t>
      </w:r>
      <w:r w:rsidRPr="00981439">
        <w:rPr>
          <w:rFonts w:ascii="Verdana" w:hAnsi="Verdana"/>
          <w:sz w:val="20"/>
          <w:szCs w:val="20"/>
        </w:rPr>
        <w:tab/>
        <w:t>1 round, 2 minutes</w:t>
      </w:r>
    </w:p>
    <w:p w14:paraId="4DA7865B" w14:textId="77777777" w:rsidR="00BE2869" w:rsidRDefault="00BE2869" w:rsidP="00BE2869">
      <w:pPr>
        <w:rPr>
          <w:rFonts w:ascii="Verdana" w:hAnsi="Verdana"/>
          <w:sz w:val="20"/>
          <w:szCs w:val="20"/>
          <w:u w:val="single"/>
        </w:rPr>
      </w:pPr>
    </w:p>
    <w:p w14:paraId="2EDA3FE1" w14:textId="77777777" w:rsidR="00BE2869" w:rsidRPr="00981439" w:rsidRDefault="00BE2869" w:rsidP="00BE2869">
      <w:pPr>
        <w:rPr>
          <w:rFonts w:ascii="Verdana" w:hAnsi="Verdana"/>
          <w:sz w:val="20"/>
          <w:szCs w:val="20"/>
          <w:u w:val="single"/>
        </w:rPr>
      </w:pPr>
      <w:r w:rsidRPr="00981439">
        <w:rPr>
          <w:rFonts w:ascii="Verdana" w:hAnsi="Verdana"/>
          <w:sz w:val="20"/>
          <w:szCs w:val="20"/>
          <w:u w:val="single"/>
        </w:rPr>
        <w:t>Black belts (Pools &amp; Repechage)</w:t>
      </w:r>
    </w:p>
    <w:p w14:paraId="05D16705" w14:textId="77777777" w:rsidR="00BE2869" w:rsidRPr="00981439" w:rsidRDefault="00BE2869" w:rsidP="00BE2869">
      <w:pPr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Pools 3 competitors:</w:t>
      </w:r>
      <w:r w:rsidRPr="009814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>2 rounds, 1.5 minutes</w:t>
      </w:r>
    </w:p>
    <w:p w14:paraId="4D69DAD8" w14:textId="77777777" w:rsidR="00BE2869" w:rsidRDefault="00BE2869" w:rsidP="00BE2869">
      <w:pPr>
        <w:spacing w:after="0"/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4+ Competitors: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A299F">
        <w:rPr>
          <w:rFonts w:ascii="Verdana" w:hAnsi="Verdana"/>
          <w:sz w:val="20"/>
          <w:szCs w:val="20"/>
          <w:u w:val="single"/>
        </w:rPr>
        <w:t xml:space="preserve">Main Draw: </w:t>
      </w:r>
      <w:r w:rsidRPr="00981439">
        <w:rPr>
          <w:rFonts w:ascii="Verdana" w:hAnsi="Verdana"/>
          <w:sz w:val="20"/>
          <w:szCs w:val="20"/>
        </w:rPr>
        <w:t>2 rounds, 1.5 minutes</w:t>
      </w:r>
    </w:p>
    <w:p w14:paraId="70FD7ADD" w14:textId="77777777" w:rsidR="00BE2869" w:rsidRDefault="00BE2869" w:rsidP="00BE2869">
      <w:pPr>
        <w:spacing w:after="0"/>
        <w:ind w:left="2160" w:firstLine="720"/>
        <w:rPr>
          <w:rFonts w:ascii="Verdana" w:hAnsi="Verdana"/>
          <w:sz w:val="20"/>
          <w:szCs w:val="20"/>
        </w:rPr>
      </w:pPr>
      <w:r w:rsidRPr="009A299F">
        <w:rPr>
          <w:rFonts w:ascii="Verdana" w:hAnsi="Verdana"/>
          <w:sz w:val="20"/>
          <w:szCs w:val="20"/>
          <w:u w:val="single"/>
        </w:rPr>
        <w:t>Final</w:t>
      </w:r>
      <w:r>
        <w:rPr>
          <w:rFonts w:ascii="Verdana" w:hAnsi="Verdana"/>
          <w:sz w:val="20"/>
          <w:szCs w:val="20"/>
          <w:u w:val="single"/>
        </w:rPr>
        <w:t>s</w:t>
      </w:r>
      <w:r w:rsidRPr="009A299F">
        <w:rPr>
          <w:rFonts w:ascii="Verdana" w:hAnsi="Verdana"/>
          <w:sz w:val="20"/>
          <w:szCs w:val="20"/>
          <w:u w:val="single"/>
        </w:rPr>
        <w:t>:</w:t>
      </w:r>
      <w:r w:rsidRPr="00981439">
        <w:rPr>
          <w:rFonts w:ascii="Verdana" w:hAnsi="Verdana"/>
          <w:sz w:val="20"/>
          <w:szCs w:val="20"/>
        </w:rPr>
        <w:t xml:space="preserve"> 2 rounds, 2 minutes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  <w:r w:rsidRPr="009A299F">
        <w:rPr>
          <w:rFonts w:ascii="Verdana" w:hAnsi="Verdana"/>
          <w:sz w:val="20"/>
          <w:szCs w:val="20"/>
          <w:u w:val="single"/>
        </w:rPr>
        <w:t>Requalifying matches for 3</w:t>
      </w:r>
      <w:r w:rsidRPr="009A299F">
        <w:rPr>
          <w:rFonts w:ascii="Verdana" w:hAnsi="Verdana"/>
          <w:sz w:val="20"/>
          <w:szCs w:val="20"/>
          <w:u w:val="single"/>
          <w:vertAlign w:val="superscript"/>
        </w:rPr>
        <w:t>rd</w:t>
      </w:r>
      <w:r w:rsidRPr="009A299F">
        <w:rPr>
          <w:rFonts w:ascii="Verdana" w:hAnsi="Verdana"/>
          <w:sz w:val="20"/>
          <w:szCs w:val="20"/>
          <w:u w:val="single"/>
        </w:rPr>
        <w:t xml:space="preserve"> place:</w:t>
      </w:r>
      <w:r>
        <w:rPr>
          <w:rFonts w:ascii="Verdana" w:hAnsi="Verdana"/>
          <w:sz w:val="20"/>
          <w:szCs w:val="20"/>
        </w:rPr>
        <w:t xml:space="preserve"> </w:t>
      </w:r>
      <w:r w:rsidRPr="00981439">
        <w:rPr>
          <w:rFonts w:ascii="Verdana" w:hAnsi="Verdana"/>
          <w:sz w:val="20"/>
          <w:szCs w:val="20"/>
        </w:rPr>
        <w:t>1 round, 2 minutes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</w:r>
    </w:p>
    <w:p w14:paraId="3D3C7DA3" w14:textId="610434E4" w:rsidR="00C348F5" w:rsidRDefault="00C348F5" w:rsidP="00C348F5">
      <w:pPr>
        <w:rPr>
          <w:rFonts w:ascii="Verdana" w:hAnsi="Verdana"/>
          <w:sz w:val="20"/>
          <w:szCs w:val="20"/>
        </w:rPr>
      </w:pPr>
      <w:r w:rsidRPr="001200AB">
        <w:rPr>
          <w:rFonts w:ascii="Verdana" w:hAnsi="Verdana"/>
          <w:b/>
          <w:sz w:val="20"/>
          <w:szCs w:val="20"/>
        </w:rPr>
        <w:t>Special Technique</w:t>
      </w:r>
      <w:r w:rsidRPr="00981439"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ab/>
        <w:t xml:space="preserve">Blue/Red </w:t>
      </w:r>
      <w:r>
        <w:rPr>
          <w:rFonts w:ascii="Verdana" w:hAnsi="Verdana"/>
          <w:sz w:val="20"/>
          <w:szCs w:val="20"/>
        </w:rPr>
        <w:t>B</w:t>
      </w:r>
      <w:r w:rsidRPr="00981439">
        <w:rPr>
          <w:rFonts w:ascii="Verdana" w:hAnsi="Verdana"/>
          <w:sz w:val="20"/>
          <w:szCs w:val="20"/>
        </w:rPr>
        <w:t xml:space="preserve">elt 11 </w:t>
      </w:r>
      <w:r>
        <w:rPr>
          <w:rFonts w:ascii="Verdana" w:hAnsi="Verdana"/>
          <w:sz w:val="20"/>
          <w:szCs w:val="20"/>
        </w:rPr>
        <w:t>Y</w:t>
      </w:r>
      <w:r w:rsidRPr="00981439">
        <w:rPr>
          <w:rFonts w:ascii="Verdana" w:hAnsi="Verdana"/>
          <w:sz w:val="20"/>
          <w:szCs w:val="20"/>
        </w:rPr>
        <w:t>rs +</w:t>
      </w:r>
      <w:r>
        <w:rPr>
          <w:rFonts w:ascii="Verdana" w:hAnsi="Verdana"/>
          <w:sz w:val="20"/>
          <w:szCs w:val="20"/>
        </w:rPr>
        <w:t xml:space="preserve"> M/F: Front Kick &amp; Side Kick</w:t>
      </w:r>
      <w:r w:rsidR="00163207">
        <w:rPr>
          <w:rFonts w:ascii="Verdana" w:hAnsi="Verdana"/>
          <w:sz w:val="20"/>
          <w:szCs w:val="20"/>
        </w:rPr>
        <w:br/>
      </w:r>
      <w:r w:rsidR="00163207">
        <w:rPr>
          <w:rFonts w:ascii="Verdana" w:hAnsi="Verdana"/>
          <w:sz w:val="20"/>
          <w:szCs w:val="20"/>
        </w:rPr>
        <w:tab/>
      </w:r>
      <w:r w:rsidR="00163207">
        <w:rPr>
          <w:rFonts w:ascii="Verdana" w:hAnsi="Verdana"/>
          <w:sz w:val="20"/>
          <w:szCs w:val="20"/>
        </w:rPr>
        <w:tab/>
      </w:r>
      <w:r w:rsidR="00163207">
        <w:rPr>
          <w:rFonts w:ascii="Verdana" w:hAnsi="Verdana"/>
          <w:sz w:val="20"/>
          <w:szCs w:val="20"/>
        </w:rPr>
        <w:tab/>
      </w:r>
      <w:r w:rsidR="00163207">
        <w:rPr>
          <w:rFonts w:ascii="Verdana" w:hAnsi="Verdana"/>
          <w:sz w:val="20"/>
          <w:szCs w:val="20"/>
        </w:rPr>
        <w:tab/>
        <w:t xml:space="preserve">Turning kick </w:t>
      </w:r>
      <w:r w:rsidR="00EF0895">
        <w:rPr>
          <w:rFonts w:ascii="Verdana" w:hAnsi="Verdana"/>
          <w:sz w:val="20"/>
          <w:szCs w:val="20"/>
        </w:rPr>
        <w:t xml:space="preserve">may be </w:t>
      </w:r>
      <w:r w:rsidR="00163207">
        <w:rPr>
          <w:rFonts w:ascii="Verdana" w:hAnsi="Verdana"/>
          <w:sz w:val="20"/>
          <w:szCs w:val="20"/>
        </w:rPr>
        <w:t>used as a playoff technique</w:t>
      </w:r>
    </w:p>
    <w:p w14:paraId="54AC9A79" w14:textId="6E7C348F" w:rsidR="00C348F5" w:rsidRPr="007315CE" w:rsidRDefault="00C348F5" w:rsidP="001E0FF3">
      <w:pPr>
        <w:ind w:left="4320" w:hanging="1440"/>
        <w:rPr>
          <w:rFonts w:ascii="Verdana" w:hAnsi="Verdana"/>
          <w:sz w:val="20"/>
          <w:szCs w:val="20"/>
        </w:rPr>
      </w:pPr>
      <w:r w:rsidRPr="00981439">
        <w:rPr>
          <w:rFonts w:ascii="Verdana" w:hAnsi="Verdana"/>
          <w:sz w:val="20"/>
          <w:szCs w:val="20"/>
        </w:rPr>
        <w:t xml:space="preserve">Black </w:t>
      </w:r>
      <w:r>
        <w:rPr>
          <w:rFonts w:ascii="Verdana" w:hAnsi="Verdana"/>
          <w:sz w:val="20"/>
          <w:szCs w:val="20"/>
        </w:rPr>
        <w:t>B</w:t>
      </w:r>
      <w:r w:rsidRPr="00981439">
        <w:rPr>
          <w:rFonts w:ascii="Verdana" w:hAnsi="Verdana"/>
          <w:sz w:val="20"/>
          <w:szCs w:val="20"/>
        </w:rPr>
        <w:t>elt</w:t>
      </w:r>
      <w:r>
        <w:rPr>
          <w:rFonts w:ascii="Verdana" w:hAnsi="Verdana"/>
          <w:sz w:val="20"/>
          <w:szCs w:val="20"/>
        </w:rPr>
        <w:tab/>
        <w:t xml:space="preserve">M: Turning Kick, 360 </w:t>
      </w:r>
      <w:r w:rsidR="00180F9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id </w:t>
      </w:r>
      <w:r w:rsidR="00180F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ir Kick, Side Kick</w:t>
      </w:r>
      <w:r w:rsidR="001E0FF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F: </w:t>
      </w:r>
      <w:r w:rsidR="00993813">
        <w:rPr>
          <w:rFonts w:ascii="Verdana" w:hAnsi="Verdana"/>
          <w:sz w:val="20"/>
          <w:szCs w:val="20"/>
        </w:rPr>
        <w:t xml:space="preserve">Turning Kick, </w:t>
      </w:r>
      <w:r w:rsidR="00993813">
        <w:rPr>
          <w:rFonts w:ascii="Verdana" w:hAnsi="Verdana"/>
          <w:sz w:val="20"/>
          <w:szCs w:val="20"/>
        </w:rPr>
        <w:t>Reverse Turning Kick</w:t>
      </w:r>
      <w:r w:rsidR="00993813">
        <w:rPr>
          <w:rFonts w:ascii="Verdana" w:hAnsi="Verdana"/>
          <w:sz w:val="20"/>
          <w:szCs w:val="20"/>
        </w:rPr>
        <w:t>, Side</w:t>
      </w:r>
      <w:r w:rsidR="00993813">
        <w:rPr>
          <w:rFonts w:ascii="Verdana" w:hAnsi="Verdana"/>
          <w:sz w:val="20"/>
          <w:szCs w:val="20"/>
        </w:rPr>
        <w:t xml:space="preserve"> </w:t>
      </w:r>
      <w:r w:rsidR="00993813">
        <w:rPr>
          <w:rFonts w:ascii="Verdana" w:hAnsi="Verdana"/>
          <w:sz w:val="20"/>
          <w:szCs w:val="20"/>
        </w:rPr>
        <w:t>Kick</w:t>
      </w:r>
    </w:p>
    <w:p w14:paraId="7CAF0000" w14:textId="5B52B8B2" w:rsidR="00C348F5" w:rsidRDefault="00C348F5" w:rsidP="00C348F5">
      <w:pPr>
        <w:spacing w:after="0"/>
        <w:rPr>
          <w:rFonts w:ascii="Verdana" w:hAnsi="Verdana"/>
          <w:sz w:val="20"/>
          <w:szCs w:val="20"/>
        </w:rPr>
      </w:pPr>
      <w:r w:rsidRPr="001200AB">
        <w:rPr>
          <w:rFonts w:ascii="Verdana" w:hAnsi="Verdana"/>
          <w:b/>
          <w:sz w:val="20"/>
          <w:szCs w:val="20"/>
        </w:rPr>
        <w:t>Power</w:t>
      </w:r>
      <w:r w:rsidRPr="001200A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81439">
        <w:rPr>
          <w:rFonts w:ascii="Verdana" w:hAnsi="Verdana"/>
          <w:sz w:val="20"/>
          <w:szCs w:val="20"/>
        </w:rPr>
        <w:t xml:space="preserve">Black </w:t>
      </w:r>
      <w:r>
        <w:rPr>
          <w:rFonts w:ascii="Verdana" w:hAnsi="Verdana"/>
          <w:sz w:val="20"/>
          <w:szCs w:val="20"/>
        </w:rPr>
        <w:t>B</w:t>
      </w:r>
      <w:r w:rsidRPr="00981439">
        <w:rPr>
          <w:rFonts w:ascii="Verdana" w:hAnsi="Verdana"/>
          <w:sz w:val="20"/>
          <w:szCs w:val="20"/>
        </w:rPr>
        <w:t>elt</w:t>
      </w:r>
      <w:r>
        <w:rPr>
          <w:rFonts w:ascii="Verdana" w:hAnsi="Verdana"/>
          <w:sz w:val="20"/>
          <w:szCs w:val="20"/>
        </w:rPr>
        <w:tab/>
        <w:t xml:space="preserve">M: </w:t>
      </w:r>
      <w:r w:rsidR="009F31B6">
        <w:rPr>
          <w:rFonts w:ascii="Verdana" w:hAnsi="Verdana"/>
          <w:sz w:val="20"/>
          <w:szCs w:val="20"/>
        </w:rPr>
        <w:t xml:space="preserve">Forefist </w:t>
      </w:r>
      <w:r w:rsidR="005642E8">
        <w:rPr>
          <w:rFonts w:ascii="Verdana" w:hAnsi="Verdana"/>
          <w:sz w:val="20"/>
          <w:szCs w:val="20"/>
        </w:rPr>
        <w:t>F</w:t>
      </w:r>
      <w:r w:rsidR="00530670">
        <w:rPr>
          <w:rFonts w:ascii="Verdana" w:hAnsi="Verdana"/>
          <w:sz w:val="20"/>
          <w:szCs w:val="20"/>
        </w:rPr>
        <w:t xml:space="preserve">ront </w:t>
      </w:r>
      <w:r w:rsidR="009F31B6">
        <w:rPr>
          <w:rFonts w:ascii="Verdana" w:hAnsi="Verdana"/>
          <w:sz w:val="20"/>
          <w:szCs w:val="20"/>
        </w:rPr>
        <w:t>Punch</w:t>
      </w:r>
      <w:r>
        <w:rPr>
          <w:rFonts w:ascii="Verdana" w:hAnsi="Verdana"/>
          <w:sz w:val="20"/>
          <w:szCs w:val="20"/>
        </w:rPr>
        <w:t xml:space="preserve">, </w:t>
      </w:r>
      <w:r w:rsidR="009F31B6">
        <w:rPr>
          <w:rFonts w:ascii="Verdana" w:hAnsi="Verdana"/>
          <w:sz w:val="20"/>
          <w:szCs w:val="20"/>
        </w:rPr>
        <w:t>Side</w:t>
      </w:r>
      <w:r>
        <w:rPr>
          <w:rFonts w:ascii="Verdana" w:hAnsi="Verdana"/>
          <w:sz w:val="20"/>
          <w:szCs w:val="20"/>
        </w:rPr>
        <w:t xml:space="preserve"> Kick, Reverse Turning Kick</w:t>
      </w:r>
    </w:p>
    <w:p w14:paraId="609FFD5A" w14:textId="77777777" w:rsidR="00C348F5" w:rsidRPr="007315CE" w:rsidRDefault="00C348F5" w:rsidP="00C348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F: Knifehand Strick, Turning Kick, Side Kick</w:t>
      </w:r>
    </w:p>
    <w:p w14:paraId="322F23D4" w14:textId="77777777" w:rsidR="00BE2869" w:rsidRDefault="00BE2869" w:rsidP="00BD564A">
      <w:pPr>
        <w:spacing w:after="0"/>
        <w:rPr>
          <w:rFonts w:ascii="Verdana" w:hAnsi="Verdana"/>
          <w:sz w:val="20"/>
          <w:szCs w:val="20"/>
        </w:rPr>
      </w:pPr>
    </w:p>
    <w:p w14:paraId="557E38A2" w14:textId="62825446" w:rsidR="00BE2869" w:rsidRPr="00981439" w:rsidRDefault="00BE2869" w:rsidP="00BE2869">
      <w:pPr>
        <w:rPr>
          <w:rFonts w:ascii="Verdana" w:hAnsi="Verdana"/>
          <w:b/>
          <w:sz w:val="20"/>
          <w:szCs w:val="20"/>
        </w:rPr>
      </w:pPr>
      <w:r w:rsidRPr="00981439">
        <w:rPr>
          <w:rFonts w:ascii="Verdana" w:hAnsi="Verdana"/>
          <w:b/>
          <w:sz w:val="20"/>
          <w:szCs w:val="20"/>
        </w:rPr>
        <w:t>Umpires</w:t>
      </w:r>
    </w:p>
    <w:p w14:paraId="664F76AA" w14:textId="77777777" w:rsidR="00BE2869" w:rsidRDefault="00BE2869" w:rsidP="00BE2869">
      <w:pPr>
        <w:rPr>
          <w:rFonts w:ascii="Tahoma" w:hAnsi="Tahoma" w:cs="Tahom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Saturday:</w:t>
      </w:r>
      <w:r w:rsidRPr="009814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23EAB">
        <w:rPr>
          <w:rFonts w:ascii="Tahoma" w:hAnsi="Tahoma" w:cs="Tahoma"/>
          <w:sz w:val="20"/>
          <w:szCs w:val="20"/>
        </w:rPr>
        <w:t xml:space="preserve">1 – 7 competitors = 1 umpire, 8 – 14 competitors = 2 umpires </w:t>
      </w:r>
      <w:r w:rsidRPr="000304BF">
        <w:rPr>
          <w:rFonts w:ascii="Tahoma" w:hAnsi="Tahoma" w:cs="Tahoma"/>
          <w:sz w:val="20"/>
          <w:szCs w:val="20"/>
        </w:rPr>
        <w:t>etc.</w:t>
      </w:r>
    </w:p>
    <w:p w14:paraId="11885378" w14:textId="77777777" w:rsidR="00BE2869" w:rsidRDefault="00BE2869" w:rsidP="00BE2869">
      <w:pPr>
        <w:rPr>
          <w:rFonts w:ascii="Tahoma" w:hAnsi="Tahoma" w:cs="Tahoma"/>
          <w:sz w:val="20"/>
          <w:szCs w:val="20"/>
        </w:rPr>
      </w:pPr>
      <w:r w:rsidRPr="00981439">
        <w:rPr>
          <w:rFonts w:ascii="Verdana" w:hAnsi="Verdana"/>
          <w:sz w:val="20"/>
          <w:szCs w:val="20"/>
          <w:u w:val="single"/>
        </w:rPr>
        <w:t>Sunday</w:t>
      </w:r>
      <w:r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23EAB">
        <w:rPr>
          <w:rFonts w:ascii="Tahoma" w:hAnsi="Tahoma" w:cs="Tahoma"/>
          <w:sz w:val="20"/>
          <w:szCs w:val="20"/>
        </w:rPr>
        <w:t>1 – 10 competitors = 1 umpire, 11 – 20 competitors = 2 umpires etc.</w:t>
      </w:r>
    </w:p>
    <w:p w14:paraId="35F6D1CD" w14:textId="77777777" w:rsidR="00BE2869" w:rsidRDefault="00BE2869" w:rsidP="00BE28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We need as many senior umpires as possible to ensure a high level of refereeing on all rings</w:t>
      </w:r>
      <w:r>
        <w:rPr>
          <w:rFonts w:ascii="Tahoma" w:hAnsi="Tahoma" w:cs="Tahoma"/>
          <w:sz w:val="20"/>
          <w:szCs w:val="20"/>
        </w:rPr>
        <w:t>.</w:t>
      </w:r>
      <w:r w:rsidRPr="00A23EAB">
        <w:rPr>
          <w:rFonts w:ascii="Tahoma" w:hAnsi="Tahoma" w:cs="Tahoma"/>
          <w:sz w:val="20"/>
          <w:szCs w:val="20"/>
        </w:rPr>
        <w:t xml:space="preserve"> </w:t>
      </w:r>
    </w:p>
    <w:p w14:paraId="58DB6995" w14:textId="77777777" w:rsidR="00BE2869" w:rsidRPr="00A23EAB" w:rsidRDefault="00BE2869" w:rsidP="00BE28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46E573C" w14:textId="77777777" w:rsidR="00BE2869" w:rsidRPr="00A23EAB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All umpires will receive free lunch and snacks on the day of the competition.</w:t>
      </w:r>
    </w:p>
    <w:p w14:paraId="48159E65" w14:textId="77777777" w:rsidR="00BE2869" w:rsidRPr="00981439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Umpires must wear: Navy pants, navy jacket, white shirt, tie, white shoes.</w:t>
      </w:r>
    </w:p>
    <w:p w14:paraId="0B8F55E0" w14:textId="33D9B459" w:rsidR="00BE2869" w:rsidRDefault="00BE2869" w:rsidP="00BE2869">
      <w:pPr>
        <w:rPr>
          <w:rFonts w:ascii="Tahoma" w:hAnsi="Tahoma" w:cs="Tahoma"/>
          <w:b/>
          <w:sz w:val="20"/>
          <w:szCs w:val="20"/>
        </w:rPr>
      </w:pPr>
      <w:r w:rsidRPr="002345EF">
        <w:rPr>
          <w:rFonts w:ascii="Tahoma" w:hAnsi="Tahoma" w:cs="Tahoma"/>
          <w:b/>
          <w:sz w:val="20"/>
          <w:szCs w:val="20"/>
        </w:rPr>
        <w:t>International teams may be excused the requirement to provide umpires</w:t>
      </w:r>
    </w:p>
    <w:p w14:paraId="14DE3118" w14:textId="498B36BC" w:rsidR="00BE2869" w:rsidRPr="00A23EAB" w:rsidRDefault="00E013E1" w:rsidP="00BE286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BE2869" w:rsidRPr="00A23EAB">
        <w:rPr>
          <w:rFonts w:ascii="Tahoma" w:hAnsi="Tahoma" w:cs="Tahoma"/>
          <w:b/>
          <w:sz w:val="20"/>
          <w:szCs w:val="20"/>
        </w:rPr>
        <w:lastRenderedPageBreak/>
        <w:t>Coaches</w:t>
      </w:r>
    </w:p>
    <w:p w14:paraId="2B0E25F9" w14:textId="77777777" w:rsidR="00BE2869" w:rsidRPr="00A23EAB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There will be no coaching allowed during pattern</w:t>
      </w:r>
      <w:r>
        <w:rPr>
          <w:rFonts w:ascii="Tahoma" w:hAnsi="Tahoma" w:cs="Tahoma"/>
          <w:sz w:val="20"/>
          <w:szCs w:val="20"/>
        </w:rPr>
        <w:t>s</w:t>
      </w:r>
      <w:r w:rsidRPr="00A23EAB">
        <w:rPr>
          <w:rFonts w:ascii="Tahoma" w:hAnsi="Tahoma" w:cs="Tahoma"/>
          <w:sz w:val="20"/>
          <w:szCs w:val="20"/>
        </w:rPr>
        <w:t>.</w:t>
      </w:r>
    </w:p>
    <w:p w14:paraId="58D37EC9" w14:textId="77777777" w:rsidR="00BE2869" w:rsidRPr="00981439" w:rsidRDefault="00BE2869" w:rsidP="00BE2869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</w:t>
      </w:r>
      <w:r w:rsidRPr="00981439">
        <w:rPr>
          <w:rFonts w:ascii="Tahoma" w:hAnsi="Tahoma" w:cs="Tahoma"/>
          <w:sz w:val="20"/>
          <w:szCs w:val="20"/>
          <w:u w:val="single"/>
        </w:rPr>
        <w:t>lub</w:t>
      </w:r>
      <w:r>
        <w:rPr>
          <w:rFonts w:ascii="Tahoma" w:hAnsi="Tahoma" w:cs="Tahoma"/>
          <w:sz w:val="20"/>
          <w:szCs w:val="20"/>
          <w:u w:val="single"/>
        </w:rPr>
        <w:t>s must</w:t>
      </w:r>
      <w:r w:rsidRPr="00981439">
        <w:rPr>
          <w:rFonts w:ascii="Tahoma" w:hAnsi="Tahoma" w:cs="Tahoma"/>
          <w:sz w:val="20"/>
          <w:szCs w:val="20"/>
          <w:u w:val="single"/>
        </w:rPr>
        <w:t xml:space="preserve"> meet the umpire to competitor ratio on each day they </w:t>
      </w:r>
      <w:r>
        <w:rPr>
          <w:rFonts w:ascii="Tahoma" w:hAnsi="Tahoma" w:cs="Tahoma"/>
          <w:sz w:val="20"/>
          <w:szCs w:val="20"/>
          <w:u w:val="single"/>
        </w:rPr>
        <w:t>to receive</w:t>
      </w:r>
      <w:r w:rsidRPr="00981439">
        <w:rPr>
          <w:rFonts w:ascii="Tahoma" w:hAnsi="Tahoma" w:cs="Tahoma"/>
          <w:sz w:val="20"/>
          <w:szCs w:val="20"/>
          <w:u w:val="single"/>
        </w:rPr>
        <w:t xml:space="preserve"> coach</w:t>
      </w:r>
      <w:r>
        <w:rPr>
          <w:rFonts w:ascii="Tahoma" w:hAnsi="Tahoma" w:cs="Tahoma"/>
          <w:sz w:val="20"/>
          <w:szCs w:val="20"/>
          <w:u w:val="single"/>
        </w:rPr>
        <w:t>ing passes</w:t>
      </w:r>
    </w:p>
    <w:p w14:paraId="44B3C57D" w14:textId="77777777" w:rsidR="00BE2869" w:rsidRPr="00981439" w:rsidRDefault="00BE2869" w:rsidP="00BE2869">
      <w:pPr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 xml:space="preserve">1-15 competitors = 1 coach, 2-30 competitors = 2 coaches </w:t>
      </w:r>
      <w:r>
        <w:rPr>
          <w:rFonts w:ascii="Tahoma" w:hAnsi="Tahoma" w:cs="Tahoma"/>
          <w:sz w:val="20"/>
          <w:szCs w:val="20"/>
        </w:rPr>
        <w:t>etc. M</w:t>
      </w:r>
      <w:r w:rsidRPr="00A23EAB">
        <w:rPr>
          <w:rFonts w:ascii="Tahoma" w:hAnsi="Tahoma" w:cs="Tahoma"/>
          <w:sz w:val="20"/>
          <w:szCs w:val="20"/>
        </w:rPr>
        <w:t>aximum of 1 coach per ring</w:t>
      </w:r>
    </w:p>
    <w:p w14:paraId="28605286" w14:textId="77777777" w:rsidR="002E3EA1" w:rsidRPr="00E04B9C" w:rsidRDefault="002E3EA1" w:rsidP="002E3EA1">
      <w:pPr>
        <w:jc w:val="both"/>
        <w:rPr>
          <w:rFonts w:ascii="Tahoma" w:hAnsi="Tahoma" w:cs="Tahoma"/>
          <w:sz w:val="20"/>
          <w:szCs w:val="20"/>
        </w:rPr>
      </w:pPr>
      <w:r w:rsidRPr="00E04B9C">
        <w:rPr>
          <w:rFonts w:ascii="Tahoma" w:hAnsi="Tahoma" w:cs="Tahoma"/>
          <w:sz w:val="20"/>
          <w:szCs w:val="20"/>
        </w:rPr>
        <w:t>Saturday coaches may be cadets (14-17) or seniors, who can coach at ringside.</w:t>
      </w:r>
    </w:p>
    <w:p w14:paraId="124A995A" w14:textId="77777777" w:rsidR="002E3EA1" w:rsidRPr="00E04B9C" w:rsidRDefault="002E3EA1" w:rsidP="002E3EA1">
      <w:pPr>
        <w:jc w:val="both"/>
        <w:rPr>
          <w:rFonts w:ascii="Tahoma" w:hAnsi="Tahoma" w:cs="Tahoma"/>
          <w:sz w:val="20"/>
          <w:szCs w:val="20"/>
        </w:rPr>
      </w:pPr>
      <w:r w:rsidRPr="00E04B9C">
        <w:rPr>
          <w:rFonts w:ascii="Tahoma" w:hAnsi="Tahoma" w:cs="Tahoma"/>
          <w:sz w:val="20"/>
          <w:szCs w:val="20"/>
        </w:rPr>
        <w:t>Sunday coaches must be cadets (14-17) blue belt upwards</w:t>
      </w:r>
      <w:r>
        <w:rPr>
          <w:rFonts w:ascii="Tahoma" w:hAnsi="Tahoma" w:cs="Tahoma"/>
          <w:sz w:val="20"/>
          <w:szCs w:val="20"/>
        </w:rPr>
        <w:t>.</w:t>
      </w:r>
      <w:r w:rsidRPr="00E04B9C">
        <w:rPr>
          <w:rFonts w:ascii="Tahoma" w:hAnsi="Tahoma" w:cs="Tahoma"/>
          <w:sz w:val="20"/>
          <w:szCs w:val="20"/>
        </w:rPr>
        <w:t xml:space="preserve"> No senior coaches are allowed at ringside.</w:t>
      </w:r>
    </w:p>
    <w:p w14:paraId="66DE5AE5" w14:textId="77777777" w:rsidR="00BE2869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In the interest of fairness</w:t>
      </w:r>
      <w:r>
        <w:rPr>
          <w:rFonts w:ascii="Tahoma" w:hAnsi="Tahoma" w:cs="Tahoma"/>
          <w:sz w:val="20"/>
          <w:szCs w:val="20"/>
        </w:rPr>
        <w:t xml:space="preserve"> on Sunday</w:t>
      </w:r>
      <w:r w:rsidRPr="00A23EAB">
        <w:rPr>
          <w:rFonts w:ascii="Tahoma" w:hAnsi="Tahoma" w:cs="Tahoma"/>
          <w:sz w:val="20"/>
          <w:szCs w:val="20"/>
        </w:rPr>
        <w:t>, if one competitor does not have a coach for a match then the other competitor will not be allowed a coach for that match.</w:t>
      </w:r>
    </w:p>
    <w:p w14:paraId="7B51F05C" w14:textId="77777777" w:rsidR="00BE2869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b/>
          <w:sz w:val="20"/>
          <w:szCs w:val="20"/>
        </w:rPr>
        <w:t>Safety Equipment</w:t>
      </w:r>
      <w:r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ab/>
      </w:r>
      <w:r w:rsidRPr="00A23EAB">
        <w:rPr>
          <w:rFonts w:ascii="Tahoma" w:hAnsi="Tahoma" w:cs="Tahoma"/>
          <w:sz w:val="20"/>
          <w:szCs w:val="20"/>
        </w:rPr>
        <w:t>Equipment must be of an ITF approved type.</w:t>
      </w:r>
    </w:p>
    <w:p w14:paraId="117EEC37" w14:textId="77777777" w:rsidR="00BE2869" w:rsidRDefault="00BE2869" w:rsidP="00BE2869">
      <w:pPr>
        <w:jc w:val="both"/>
        <w:rPr>
          <w:rFonts w:ascii="Tahoma" w:hAnsi="Tahoma" w:cs="Tahoma"/>
          <w:b/>
          <w:sz w:val="20"/>
          <w:szCs w:val="20"/>
        </w:rPr>
      </w:pPr>
      <w:r w:rsidRPr="00DC6EC1">
        <w:rPr>
          <w:rFonts w:ascii="Tahoma" w:hAnsi="Tahoma" w:cs="Tahoma"/>
          <w:sz w:val="20"/>
          <w:szCs w:val="20"/>
          <w:u w:val="single"/>
        </w:rPr>
        <w:t>All competitors must wear</w:t>
      </w:r>
      <w:r>
        <w:rPr>
          <w:rFonts w:ascii="Tahoma" w:hAnsi="Tahoma" w:cs="Tahoma"/>
          <w:b/>
          <w:sz w:val="20"/>
          <w:szCs w:val="20"/>
        </w:rPr>
        <w:t>:</w:t>
      </w:r>
    </w:p>
    <w:p w14:paraId="4D38B7F2" w14:textId="77777777" w:rsidR="00BE2869" w:rsidRDefault="00BE2869" w:rsidP="00BE28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6EC1">
        <w:rPr>
          <w:rFonts w:ascii="Tahoma" w:hAnsi="Tahoma" w:cs="Tahoma"/>
          <w:sz w:val="20"/>
          <w:szCs w:val="20"/>
        </w:rPr>
        <w:t>Head Guard</w:t>
      </w:r>
    </w:p>
    <w:p w14:paraId="13F5A113" w14:textId="77777777" w:rsidR="00BE2869" w:rsidRDefault="00BE2869" w:rsidP="00BE28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6EC1">
        <w:rPr>
          <w:rFonts w:ascii="Tahoma" w:hAnsi="Tahoma" w:cs="Tahoma"/>
          <w:sz w:val="20"/>
          <w:szCs w:val="20"/>
        </w:rPr>
        <w:t>Gloves (open palm, enclosed fingers)</w:t>
      </w:r>
    </w:p>
    <w:p w14:paraId="5131076E" w14:textId="77777777" w:rsidR="00BE2869" w:rsidRDefault="00BE2869" w:rsidP="00BE28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DC6EC1">
        <w:rPr>
          <w:rFonts w:ascii="Tahoma" w:hAnsi="Tahoma" w:cs="Tahoma"/>
          <w:sz w:val="20"/>
          <w:szCs w:val="20"/>
        </w:rPr>
        <w:t>oot</w:t>
      </w:r>
      <w:r>
        <w:rPr>
          <w:rFonts w:ascii="Tahoma" w:hAnsi="Tahoma" w:cs="Tahoma"/>
          <w:sz w:val="20"/>
          <w:szCs w:val="20"/>
        </w:rPr>
        <w:t xml:space="preserve"> </w:t>
      </w:r>
      <w:r w:rsidRPr="00DC6EC1">
        <w:rPr>
          <w:rFonts w:ascii="Tahoma" w:hAnsi="Tahoma" w:cs="Tahoma"/>
          <w:sz w:val="20"/>
          <w:szCs w:val="20"/>
        </w:rPr>
        <w:t>pads</w:t>
      </w:r>
    </w:p>
    <w:p w14:paraId="60F6E345" w14:textId="77777777" w:rsidR="00BE2869" w:rsidRDefault="00BE2869" w:rsidP="00BE28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Shin Guards</w:t>
      </w:r>
    </w:p>
    <w:p w14:paraId="7A79C5E0" w14:textId="77777777" w:rsidR="00BE2869" w:rsidRDefault="00BE2869" w:rsidP="00BE28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Gum Shield (Clear)</w:t>
      </w:r>
    </w:p>
    <w:p w14:paraId="0D66E719" w14:textId="0731D480" w:rsidR="005B0C6F" w:rsidRPr="009D67C9" w:rsidRDefault="00BE2869" w:rsidP="005B0C6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Groin Guard (compulsory for all male competitors</w:t>
      </w:r>
      <w:r w:rsidR="00594462">
        <w:rPr>
          <w:rFonts w:ascii="Tahoma" w:hAnsi="Tahoma" w:cs="Tahoma"/>
          <w:sz w:val="20"/>
          <w:szCs w:val="20"/>
        </w:rPr>
        <w:t>)</w:t>
      </w:r>
    </w:p>
    <w:p w14:paraId="6C6D1E71" w14:textId="74817300" w:rsidR="00BE2869" w:rsidRPr="00A23EAB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DC6EC1">
        <w:rPr>
          <w:rFonts w:ascii="Tahoma" w:hAnsi="Tahoma" w:cs="Tahoma"/>
          <w:sz w:val="20"/>
          <w:szCs w:val="20"/>
          <w:u w:val="single"/>
        </w:rPr>
        <w:t>All competitors must wear a red or blue headguard</w:t>
      </w:r>
      <w:r>
        <w:rPr>
          <w:rFonts w:ascii="Tahoma" w:hAnsi="Tahoma" w:cs="Tahoma"/>
          <w:sz w:val="20"/>
          <w:szCs w:val="20"/>
        </w:rPr>
        <w:t xml:space="preserve">, depending on which side of the draw they are on. ITA will provide these at the event, however, if competitors prefer to wear their own headguard they must have a red and a blue helmet as part of their sparring set. No other colours will be allowed to be worn. </w:t>
      </w:r>
    </w:p>
    <w:p w14:paraId="3135D3FB" w14:textId="77777777" w:rsidR="00BE2869" w:rsidRDefault="00BE2869" w:rsidP="00BE286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A23EAB">
        <w:rPr>
          <w:rFonts w:ascii="Tahoma" w:hAnsi="Tahoma" w:cs="Tahoma"/>
          <w:sz w:val="20"/>
          <w:szCs w:val="20"/>
        </w:rPr>
        <w:t>ny strapping, supports must be accompanied by a medical note, however the T&amp;U committee will make the final decision to allow the competitor to compete or not.</w:t>
      </w:r>
      <w:r w:rsidRPr="00DC6EC1">
        <w:rPr>
          <w:rFonts w:ascii="Tahoma" w:hAnsi="Tahoma" w:cs="Tahoma"/>
          <w:b/>
          <w:sz w:val="20"/>
          <w:szCs w:val="20"/>
        </w:rPr>
        <w:t xml:space="preserve"> </w:t>
      </w:r>
    </w:p>
    <w:p w14:paraId="791212A1" w14:textId="77777777" w:rsidR="00BE2869" w:rsidRPr="00A23EAB" w:rsidRDefault="00BE2869" w:rsidP="00BE2869">
      <w:pPr>
        <w:jc w:val="both"/>
        <w:rPr>
          <w:rFonts w:ascii="Tahoma" w:hAnsi="Tahoma" w:cs="Tahoma"/>
          <w:b/>
          <w:sz w:val="20"/>
          <w:szCs w:val="20"/>
        </w:rPr>
      </w:pPr>
      <w:r w:rsidRPr="00A23EAB">
        <w:rPr>
          <w:rFonts w:ascii="Tahoma" w:hAnsi="Tahoma" w:cs="Tahoma"/>
          <w:b/>
          <w:sz w:val="20"/>
          <w:szCs w:val="20"/>
        </w:rPr>
        <w:t>Contact and skill development</w:t>
      </w:r>
    </w:p>
    <w:p w14:paraId="4561B182" w14:textId="77777777" w:rsidR="00BE2869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 xml:space="preserve">We place an emphasis on skill development over heavy contact in our events. Heavy contact will not be tolerated. </w:t>
      </w:r>
    </w:p>
    <w:p w14:paraId="4FE3AE5A" w14:textId="2760F70D" w:rsidR="00BE2869" w:rsidRPr="00A23EAB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 xml:space="preserve">ITF Sparring is </w:t>
      </w:r>
      <w:r w:rsidR="00377B64">
        <w:rPr>
          <w:rFonts w:ascii="Tahoma" w:hAnsi="Tahoma" w:cs="Tahoma"/>
          <w:sz w:val="20"/>
          <w:szCs w:val="20"/>
        </w:rPr>
        <w:t xml:space="preserve">light </w:t>
      </w:r>
      <w:r w:rsidRPr="00A23EAB">
        <w:rPr>
          <w:rFonts w:ascii="Tahoma" w:hAnsi="Tahoma" w:cs="Tahoma"/>
          <w:sz w:val="20"/>
          <w:szCs w:val="20"/>
        </w:rPr>
        <w:t>contact, with the technique controlled on the target. Points will be awarded as follows:</w:t>
      </w:r>
    </w:p>
    <w:p w14:paraId="6CA4A2A3" w14:textId="77777777" w:rsidR="00BE2869" w:rsidRPr="00A23EAB" w:rsidRDefault="00BE2869" w:rsidP="00BE286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One point for hand techniques to body or head</w:t>
      </w:r>
    </w:p>
    <w:p w14:paraId="03002F4B" w14:textId="77777777" w:rsidR="00BE2869" w:rsidRPr="00A23EAB" w:rsidRDefault="00BE2869" w:rsidP="00BE286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Two points for foot technique to the body</w:t>
      </w:r>
    </w:p>
    <w:p w14:paraId="110D4DF8" w14:textId="1741023E" w:rsidR="00BE2869" w:rsidRPr="009D67C9" w:rsidRDefault="00BE2869" w:rsidP="00BE286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3F7F">
        <w:rPr>
          <w:rFonts w:ascii="Tahoma" w:hAnsi="Tahoma" w:cs="Tahoma"/>
          <w:sz w:val="20"/>
          <w:szCs w:val="20"/>
        </w:rPr>
        <w:t>Three points for foot technique to the head.</w:t>
      </w:r>
    </w:p>
    <w:p w14:paraId="4674D84B" w14:textId="77777777" w:rsidR="00BE2869" w:rsidRDefault="00BE2869" w:rsidP="00BE28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9A8DBD" w14:textId="77777777" w:rsidR="00BE2869" w:rsidRPr="00DC6EC1" w:rsidRDefault="00BE2869" w:rsidP="00BE2869">
      <w:pPr>
        <w:jc w:val="both"/>
        <w:rPr>
          <w:rFonts w:ascii="Tahoma" w:hAnsi="Tahoma" w:cs="Tahoma"/>
          <w:b/>
          <w:sz w:val="20"/>
          <w:szCs w:val="20"/>
        </w:rPr>
      </w:pPr>
      <w:r w:rsidRPr="00A23EAB">
        <w:rPr>
          <w:rFonts w:ascii="Tahoma" w:hAnsi="Tahoma" w:cs="Tahoma"/>
          <w:b/>
          <w:sz w:val="20"/>
          <w:szCs w:val="20"/>
        </w:rPr>
        <w:t>Awards</w:t>
      </w:r>
    </w:p>
    <w:p w14:paraId="433C52FE" w14:textId="76F494BD" w:rsidR="00BE2869" w:rsidRDefault="00BE2869" w:rsidP="00BE2869">
      <w:pPr>
        <w:jc w:val="both"/>
        <w:rPr>
          <w:rFonts w:ascii="Tahoma" w:hAnsi="Tahoma" w:cs="Tahoma"/>
          <w:sz w:val="20"/>
          <w:szCs w:val="20"/>
        </w:rPr>
      </w:pPr>
      <w:r w:rsidRPr="00114E7D">
        <w:rPr>
          <w:rFonts w:ascii="Tahoma" w:hAnsi="Tahoma" w:cs="Tahoma"/>
          <w:sz w:val="20"/>
          <w:szCs w:val="20"/>
          <w:u w:val="single"/>
        </w:rPr>
        <w:t>Colour Belts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3F068B">
        <w:rPr>
          <w:rFonts w:ascii="Tahoma" w:hAnsi="Tahoma" w:cs="Tahoma"/>
          <w:b/>
          <w:sz w:val="20"/>
          <w:szCs w:val="20"/>
        </w:rPr>
        <w:tab/>
      </w:r>
      <w:r w:rsidR="003F06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A01C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>, 2</w:t>
      </w:r>
      <w:r w:rsidRPr="003A01CB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and joint 3</w:t>
      </w:r>
      <w:r w:rsidRPr="003A01C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Place</w:t>
      </w:r>
    </w:p>
    <w:p w14:paraId="7C48B11D" w14:textId="2B8D2496" w:rsidR="00BE2869" w:rsidRDefault="00BE2869" w:rsidP="00BE28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Black</w:t>
      </w:r>
      <w:r w:rsidRPr="00114E7D">
        <w:rPr>
          <w:rFonts w:ascii="Tahoma" w:hAnsi="Tahoma" w:cs="Tahoma"/>
          <w:sz w:val="20"/>
          <w:szCs w:val="20"/>
          <w:u w:val="single"/>
        </w:rPr>
        <w:t xml:space="preserve"> Belts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3F068B">
        <w:rPr>
          <w:rFonts w:ascii="Tahoma" w:hAnsi="Tahoma" w:cs="Tahoma"/>
          <w:b/>
          <w:sz w:val="20"/>
          <w:szCs w:val="20"/>
        </w:rPr>
        <w:tab/>
      </w:r>
      <w:r w:rsidR="003F06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A01C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>, 2</w:t>
      </w:r>
      <w:r w:rsidRPr="003A01CB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and 3</w:t>
      </w:r>
      <w:r w:rsidRPr="003A01C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Place</w:t>
      </w:r>
    </w:p>
    <w:p w14:paraId="1AA0C26F" w14:textId="3C3D3F34" w:rsidR="003F068B" w:rsidRPr="003F068B" w:rsidRDefault="003F068B" w:rsidP="00BE2869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Special Technique/Power:</w:t>
      </w:r>
      <w:r>
        <w:rPr>
          <w:rFonts w:ascii="Tahoma" w:hAnsi="Tahoma" w:cs="Tahoma"/>
          <w:sz w:val="20"/>
          <w:szCs w:val="20"/>
        </w:rPr>
        <w:tab/>
        <w:t>1</w:t>
      </w:r>
      <w:r w:rsidRPr="003A01C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>, 2</w:t>
      </w:r>
      <w:r w:rsidRPr="003A01CB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and 3</w:t>
      </w:r>
      <w:r w:rsidRPr="003A01C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Place</w:t>
      </w:r>
      <w:r w:rsidR="00936E31">
        <w:rPr>
          <w:rFonts w:ascii="Tahoma" w:hAnsi="Tahoma" w:cs="Tahoma"/>
          <w:sz w:val="20"/>
          <w:szCs w:val="20"/>
        </w:rPr>
        <w:t xml:space="preserve"> (2</w:t>
      </w:r>
      <w:r w:rsidR="00936E31" w:rsidRPr="00936E31">
        <w:rPr>
          <w:rFonts w:ascii="Tahoma" w:hAnsi="Tahoma" w:cs="Tahoma"/>
          <w:sz w:val="20"/>
          <w:szCs w:val="20"/>
          <w:vertAlign w:val="superscript"/>
        </w:rPr>
        <w:t>nd</w:t>
      </w:r>
      <w:r w:rsidR="00936E31">
        <w:rPr>
          <w:rFonts w:ascii="Tahoma" w:hAnsi="Tahoma" w:cs="Tahoma"/>
          <w:sz w:val="20"/>
          <w:szCs w:val="20"/>
        </w:rPr>
        <w:t xml:space="preserve"> and 3</w:t>
      </w:r>
      <w:r w:rsidR="00936E31" w:rsidRPr="00936E31">
        <w:rPr>
          <w:rFonts w:ascii="Tahoma" w:hAnsi="Tahoma" w:cs="Tahoma"/>
          <w:sz w:val="20"/>
          <w:szCs w:val="20"/>
          <w:vertAlign w:val="superscript"/>
        </w:rPr>
        <w:t>rd</w:t>
      </w:r>
      <w:r w:rsidR="00936E31">
        <w:rPr>
          <w:rFonts w:ascii="Tahoma" w:hAnsi="Tahoma" w:cs="Tahoma"/>
          <w:sz w:val="20"/>
          <w:szCs w:val="20"/>
        </w:rPr>
        <w:t xml:space="preserve"> in case of tie breaks)</w:t>
      </w:r>
    </w:p>
    <w:p w14:paraId="0BBF9362" w14:textId="6B0FDF3F" w:rsidR="00BE2869" w:rsidRDefault="008411E6" w:rsidP="00BE28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</w:t>
      </w:r>
      <w:r w:rsidR="00BE2869">
        <w:rPr>
          <w:rFonts w:ascii="Tahoma" w:hAnsi="Tahoma" w:cs="Tahoma"/>
          <w:sz w:val="20"/>
          <w:szCs w:val="20"/>
        </w:rPr>
        <w:t xml:space="preserve"> 10</w:t>
      </w:r>
      <w:r>
        <w:rPr>
          <w:rFonts w:ascii="Tahoma" w:hAnsi="Tahoma" w:cs="Tahoma"/>
          <w:sz w:val="20"/>
          <w:szCs w:val="20"/>
        </w:rPr>
        <w:t xml:space="preserve"> competitors </w:t>
      </w:r>
      <w:r w:rsidR="00932364">
        <w:rPr>
          <w:rFonts w:ascii="Tahoma" w:hAnsi="Tahoma" w:cs="Tahoma"/>
          <w:sz w:val="20"/>
          <w:szCs w:val="20"/>
        </w:rPr>
        <w:t xml:space="preserve">up </w:t>
      </w:r>
      <w:r w:rsidR="00BE2869" w:rsidRPr="00A23EAB">
        <w:rPr>
          <w:rFonts w:ascii="Tahoma" w:hAnsi="Tahoma" w:cs="Tahoma"/>
          <w:sz w:val="20"/>
          <w:szCs w:val="20"/>
        </w:rPr>
        <w:t>to green tag who are not placed will receive a commemorative medal.</w:t>
      </w:r>
    </w:p>
    <w:p w14:paraId="4F85D52B" w14:textId="77777777" w:rsidR="00BE2869" w:rsidRPr="00A23EAB" w:rsidRDefault="00BE2869" w:rsidP="00BE28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23EAB">
        <w:rPr>
          <w:rFonts w:ascii="Tahoma" w:hAnsi="Tahoma" w:cs="Tahoma"/>
          <w:sz w:val="20"/>
          <w:szCs w:val="20"/>
        </w:rPr>
        <w:t>verall competitor awards for the most outstanding performance at cadet and senior black belt level.</w:t>
      </w:r>
    </w:p>
    <w:p w14:paraId="5C4F9FCC" w14:textId="77777777" w:rsidR="00BE2869" w:rsidRDefault="00BE2869" w:rsidP="00BE28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748A0A" w14:textId="77777777" w:rsidR="00104154" w:rsidRDefault="00104154" w:rsidP="00BE28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442C00" w14:textId="216051C4" w:rsidR="00BE2869" w:rsidRPr="00EF32FC" w:rsidRDefault="00BE2869" w:rsidP="00EF32FC">
      <w:pPr>
        <w:rPr>
          <w:rFonts w:ascii="Tahoma" w:hAnsi="Tahoma" w:cs="Tahoma"/>
          <w:b/>
          <w:sz w:val="20"/>
          <w:szCs w:val="20"/>
        </w:rPr>
      </w:pPr>
      <w:r w:rsidRPr="00A23EAB">
        <w:rPr>
          <w:rFonts w:ascii="Tahoma" w:hAnsi="Tahoma" w:cs="Tahoma"/>
          <w:b/>
          <w:sz w:val="20"/>
          <w:szCs w:val="20"/>
        </w:rPr>
        <w:lastRenderedPageBreak/>
        <w:t>Weight / Height Control</w:t>
      </w:r>
      <w:r w:rsidR="00EF32FC">
        <w:rPr>
          <w:rFonts w:ascii="Tahoma" w:hAnsi="Tahoma" w:cs="Tahoma"/>
          <w:b/>
          <w:sz w:val="20"/>
          <w:szCs w:val="20"/>
        </w:rPr>
        <w:br/>
      </w:r>
      <w:r w:rsidRPr="002345EF">
        <w:rPr>
          <w:rFonts w:ascii="Tahoma" w:hAnsi="Tahoma" w:cs="Tahoma"/>
          <w:sz w:val="20"/>
          <w:szCs w:val="20"/>
        </w:rPr>
        <w:t>Competitors must wear a t-shirt and dobok pants. A 1kg tolerance is permitted.</w:t>
      </w:r>
    </w:p>
    <w:p w14:paraId="6258D7A3" w14:textId="0252C11E" w:rsidR="00BE2869" w:rsidRPr="00DC6EC1" w:rsidRDefault="002A6EA6" w:rsidP="00BE28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 checks on S</w:t>
      </w:r>
      <w:r w:rsidR="00BE2869" w:rsidRPr="002345EF">
        <w:rPr>
          <w:rFonts w:ascii="Tahoma" w:hAnsi="Tahoma" w:cs="Tahoma"/>
          <w:sz w:val="20"/>
          <w:szCs w:val="20"/>
        </w:rPr>
        <w:t xml:space="preserve">unday for juniors will take place </w:t>
      </w:r>
      <w:r>
        <w:rPr>
          <w:rFonts w:ascii="Tahoma" w:hAnsi="Tahoma" w:cs="Tahoma"/>
          <w:sz w:val="20"/>
          <w:szCs w:val="20"/>
        </w:rPr>
        <w:t>before</w:t>
      </w:r>
      <w:r w:rsidR="00BE2869" w:rsidRPr="002345EF"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</w:rPr>
        <w:t>tournament starts</w:t>
      </w:r>
      <w:r w:rsidR="00BE2869" w:rsidRPr="002345E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The process for this will be communicated by email the week of the tournament.</w:t>
      </w:r>
    </w:p>
    <w:p w14:paraId="3A9EAA43" w14:textId="4CBC6AFA" w:rsidR="00BE2869" w:rsidRPr="00EF32FC" w:rsidRDefault="00BE2869" w:rsidP="00EF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registering p</w:t>
      </w:r>
      <w:r w:rsidRPr="00A23EAB">
        <w:rPr>
          <w:rFonts w:ascii="Tahoma" w:hAnsi="Tahoma" w:cs="Tahoma"/>
          <w:sz w:val="20"/>
          <w:szCs w:val="20"/>
        </w:rPr>
        <w:t xml:space="preserve">lease ensure your competitors are </w:t>
      </w:r>
      <w:r w:rsidRPr="0015444C">
        <w:rPr>
          <w:rFonts w:ascii="Tahoma" w:hAnsi="Tahoma" w:cs="Tahoma"/>
          <w:sz w:val="20"/>
          <w:szCs w:val="20"/>
          <w:u w:val="single"/>
        </w:rPr>
        <w:t>checked in the club and not at home</w:t>
      </w:r>
      <w:r w:rsidRPr="00A23EAB">
        <w:rPr>
          <w:rFonts w:ascii="Tahoma" w:hAnsi="Tahoma" w:cs="Tahoma"/>
          <w:sz w:val="20"/>
          <w:szCs w:val="20"/>
        </w:rPr>
        <w:t>. Instructors must take full responsibility for any incorrect heights or weights and must sign each entry form.</w:t>
      </w:r>
      <w:r w:rsidR="00EF32FC">
        <w:rPr>
          <w:rFonts w:ascii="Tahoma" w:hAnsi="Tahoma" w:cs="Tahoma"/>
          <w:sz w:val="20"/>
          <w:szCs w:val="20"/>
        </w:rPr>
        <w:br/>
      </w:r>
      <w:r w:rsidR="00EF32FC">
        <w:rPr>
          <w:rFonts w:ascii="Tahoma" w:hAnsi="Tahoma" w:cs="Tahoma"/>
          <w:sz w:val="20"/>
          <w:szCs w:val="20"/>
        </w:rPr>
        <w:br/>
      </w:r>
      <w:r w:rsidRPr="00A23EAB">
        <w:rPr>
          <w:rFonts w:ascii="Tahoma" w:hAnsi="Tahoma" w:cs="Tahoma"/>
          <w:b/>
          <w:sz w:val="20"/>
          <w:szCs w:val="20"/>
        </w:rPr>
        <w:t>Insurance</w:t>
      </w:r>
      <w:r w:rsidR="00EF32FC">
        <w:rPr>
          <w:rFonts w:ascii="Tahoma" w:hAnsi="Tahoma" w:cs="Tahoma"/>
          <w:b/>
          <w:sz w:val="20"/>
          <w:szCs w:val="20"/>
        </w:rPr>
        <w:br/>
      </w:r>
      <w:r w:rsidRPr="00A23EAB">
        <w:rPr>
          <w:rFonts w:ascii="Tahoma" w:hAnsi="Tahoma" w:cs="Tahoma"/>
          <w:sz w:val="20"/>
          <w:szCs w:val="20"/>
        </w:rPr>
        <w:t>All competitors must have adequate insurance for all eventualities.</w:t>
      </w:r>
      <w:r w:rsidR="00EF32FC">
        <w:rPr>
          <w:rFonts w:ascii="Tahoma" w:hAnsi="Tahoma" w:cs="Tahoma"/>
          <w:sz w:val="20"/>
          <w:szCs w:val="20"/>
        </w:rPr>
        <w:br/>
      </w:r>
      <w:r w:rsidR="00EF32FC">
        <w:rPr>
          <w:rFonts w:ascii="Tahoma" w:hAnsi="Tahoma" w:cs="Tahoma"/>
          <w:sz w:val="20"/>
          <w:szCs w:val="20"/>
        </w:rPr>
        <w:br/>
      </w:r>
      <w:r w:rsidRPr="00A23EAB">
        <w:rPr>
          <w:rFonts w:ascii="Tahoma" w:hAnsi="Tahoma" w:cs="Tahoma"/>
          <w:b/>
          <w:sz w:val="20"/>
          <w:szCs w:val="20"/>
        </w:rPr>
        <w:t>Conduct:</w:t>
      </w:r>
      <w:r w:rsidR="00EF32FC">
        <w:rPr>
          <w:rFonts w:ascii="Tahoma" w:hAnsi="Tahoma" w:cs="Tahoma"/>
          <w:b/>
          <w:sz w:val="20"/>
          <w:szCs w:val="20"/>
        </w:rPr>
        <w:br/>
      </w:r>
      <w:r w:rsidRPr="00A23EAB">
        <w:rPr>
          <w:rFonts w:ascii="Tahoma" w:hAnsi="Tahoma" w:cs="Tahoma"/>
          <w:sz w:val="20"/>
          <w:szCs w:val="20"/>
        </w:rPr>
        <w:t>All participants in the event, competitors, coaches, the public, umpires etc. should conduct themselves according to the tenets of Taekwon-Do at all times.</w:t>
      </w:r>
      <w:r w:rsidR="00EF32FC">
        <w:rPr>
          <w:rFonts w:ascii="Tahoma" w:hAnsi="Tahoma" w:cs="Tahoma"/>
          <w:b/>
          <w:sz w:val="20"/>
          <w:szCs w:val="20"/>
        </w:rPr>
        <w:br/>
      </w:r>
      <w:r w:rsidR="00EF32FC">
        <w:rPr>
          <w:rFonts w:ascii="Tahoma" w:hAnsi="Tahoma" w:cs="Tahoma"/>
          <w:b/>
          <w:sz w:val="20"/>
          <w:szCs w:val="20"/>
        </w:rPr>
        <w:br/>
      </w:r>
      <w:r w:rsidRPr="00A23EAB">
        <w:rPr>
          <w:rFonts w:ascii="Tahoma" w:hAnsi="Tahoma" w:cs="Tahoma"/>
          <w:b/>
          <w:sz w:val="20"/>
          <w:szCs w:val="20"/>
        </w:rPr>
        <w:t>Competition</w:t>
      </w:r>
      <w:r w:rsidR="00EF32FC">
        <w:rPr>
          <w:rFonts w:ascii="Tahoma" w:hAnsi="Tahoma" w:cs="Tahoma"/>
          <w:b/>
          <w:sz w:val="20"/>
          <w:szCs w:val="20"/>
        </w:rPr>
        <w:t xml:space="preserve"> Di</w:t>
      </w:r>
      <w:r w:rsidRPr="00A23EAB">
        <w:rPr>
          <w:rFonts w:ascii="Tahoma" w:hAnsi="Tahoma" w:cs="Tahoma"/>
          <w:b/>
          <w:sz w:val="20"/>
          <w:szCs w:val="20"/>
        </w:rPr>
        <w:t>visions/Categories</w:t>
      </w:r>
      <w:r w:rsidR="00EF32FC">
        <w:rPr>
          <w:rFonts w:ascii="Tahoma" w:hAnsi="Tahoma" w:cs="Tahoma"/>
          <w:b/>
          <w:sz w:val="20"/>
          <w:szCs w:val="20"/>
        </w:rPr>
        <w:br/>
      </w:r>
      <w:r w:rsidRPr="002345EF">
        <w:rPr>
          <w:rFonts w:ascii="Tahoma" w:hAnsi="Tahoma" w:cs="Tahoma"/>
          <w:sz w:val="20"/>
          <w:szCs w:val="20"/>
        </w:rPr>
        <w:t>Divisions / categories must consist of two or more competitors – if there is only one competitor he/she will compete in a higher or lower category as deemed appropriate. This will be indicated on the competitor sticker as Re</w:t>
      </w:r>
      <w:r w:rsidR="00D533D6">
        <w:rPr>
          <w:rFonts w:ascii="Tahoma" w:hAnsi="Tahoma" w:cs="Tahoma"/>
          <w:sz w:val="20"/>
          <w:szCs w:val="20"/>
        </w:rPr>
        <w:t>C</w:t>
      </w:r>
      <w:r w:rsidRPr="002345EF">
        <w:rPr>
          <w:rFonts w:ascii="Tahoma" w:hAnsi="Tahoma" w:cs="Tahoma"/>
          <w:sz w:val="20"/>
          <w:szCs w:val="20"/>
        </w:rPr>
        <w:t>at Up or Re</w:t>
      </w:r>
      <w:r w:rsidR="00D533D6">
        <w:rPr>
          <w:rFonts w:ascii="Tahoma" w:hAnsi="Tahoma" w:cs="Tahoma"/>
          <w:sz w:val="20"/>
          <w:szCs w:val="20"/>
        </w:rPr>
        <w:t>C</w:t>
      </w:r>
      <w:r w:rsidRPr="002345EF">
        <w:rPr>
          <w:rFonts w:ascii="Tahoma" w:hAnsi="Tahoma" w:cs="Tahoma"/>
          <w:sz w:val="20"/>
          <w:szCs w:val="20"/>
        </w:rPr>
        <w:t>at Down as appropriate</w:t>
      </w:r>
      <w:r w:rsidR="00EF32FC">
        <w:rPr>
          <w:rFonts w:ascii="Tahoma" w:hAnsi="Tahoma" w:cs="Tahoma"/>
          <w:sz w:val="20"/>
          <w:szCs w:val="20"/>
        </w:rPr>
        <w:br/>
      </w:r>
      <w:r w:rsidR="00EF32FC">
        <w:rPr>
          <w:rFonts w:ascii="Tahoma" w:hAnsi="Tahoma" w:cs="Tahoma"/>
          <w:sz w:val="20"/>
          <w:szCs w:val="20"/>
        </w:rPr>
        <w:br/>
      </w:r>
      <w:r w:rsidR="00165747">
        <w:rPr>
          <w:rFonts w:ascii="Tahoma" w:hAnsi="Tahoma" w:cs="Tahoma"/>
          <w:sz w:val="20"/>
          <w:szCs w:val="20"/>
        </w:rPr>
        <w:t>For full list of categories please see the event page on the sportdata.org web page</w:t>
      </w:r>
      <w:r w:rsidR="00EF32FC">
        <w:rPr>
          <w:rFonts w:ascii="Tahoma" w:hAnsi="Tahoma" w:cs="Tahoma"/>
          <w:sz w:val="20"/>
          <w:szCs w:val="20"/>
        </w:rPr>
        <w:br/>
      </w:r>
      <w:r w:rsidR="00EF32FC">
        <w:rPr>
          <w:rFonts w:ascii="Tahoma" w:hAnsi="Tahoma" w:cs="Tahoma"/>
          <w:sz w:val="20"/>
          <w:szCs w:val="20"/>
        </w:rPr>
        <w:br/>
      </w:r>
      <w:r w:rsidRPr="00A23EAB">
        <w:rPr>
          <w:rFonts w:ascii="Tahoma" w:hAnsi="Tahoma" w:cs="Tahoma"/>
          <w:b/>
          <w:sz w:val="20"/>
          <w:szCs w:val="20"/>
        </w:rPr>
        <w:t>Competition area</w:t>
      </w:r>
    </w:p>
    <w:p w14:paraId="05B61E48" w14:textId="7DE09971" w:rsidR="00BE2869" w:rsidRDefault="00EB37DA" w:rsidP="00BE2869">
      <w:pPr>
        <w:rPr>
          <w:rFonts w:ascii="Tahoma" w:hAnsi="Tahoma" w:cs="Tahoma"/>
          <w:b/>
          <w:sz w:val="20"/>
          <w:szCs w:val="20"/>
        </w:rPr>
      </w:pPr>
      <w:r w:rsidRPr="00A23EAB">
        <w:rPr>
          <w:rFonts w:ascii="Tahoma" w:hAnsi="Tahoma" w:cs="Tahoma"/>
          <w:sz w:val="20"/>
          <w:szCs w:val="20"/>
        </w:rPr>
        <w:t>Only competitors for current division, officials, coaches with passes,</w:t>
      </w:r>
      <w:r>
        <w:rPr>
          <w:rFonts w:ascii="Tahoma" w:hAnsi="Tahoma" w:cs="Tahoma"/>
          <w:sz w:val="20"/>
          <w:szCs w:val="20"/>
        </w:rPr>
        <w:t xml:space="preserve"> tournament</w:t>
      </w:r>
      <w:r w:rsidRPr="00A23EAB">
        <w:rPr>
          <w:rFonts w:ascii="Tahoma" w:hAnsi="Tahoma" w:cs="Tahoma"/>
          <w:sz w:val="20"/>
          <w:szCs w:val="20"/>
        </w:rPr>
        <w:t xml:space="preserve"> committee</w:t>
      </w:r>
      <w:r>
        <w:rPr>
          <w:rFonts w:ascii="Tahoma" w:hAnsi="Tahoma" w:cs="Tahoma"/>
          <w:sz w:val="20"/>
          <w:szCs w:val="20"/>
        </w:rPr>
        <w:t xml:space="preserve"> / organisers</w:t>
      </w:r>
      <w:r w:rsidRPr="00A23EAB">
        <w:rPr>
          <w:rFonts w:ascii="Tahoma" w:hAnsi="Tahoma" w:cs="Tahoma"/>
          <w:sz w:val="20"/>
          <w:szCs w:val="20"/>
        </w:rPr>
        <w:t xml:space="preserve"> and VIPs allowed on competition floor.</w:t>
      </w:r>
      <w:r w:rsidR="00EF32FC">
        <w:rPr>
          <w:rFonts w:ascii="Tahoma" w:hAnsi="Tahoma" w:cs="Tahoma"/>
          <w:sz w:val="20"/>
          <w:szCs w:val="20"/>
        </w:rPr>
        <w:br/>
      </w:r>
      <w:r w:rsidR="00EF32FC">
        <w:rPr>
          <w:rFonts w:ascii="Tahoma" w:hAnsi="Tahoma" w:cs="Tahoma"/>
          <w:sz w:val="20"/>
          <w:szCs w:val="20"/>
        </w:rPr>
        <w:br/>
      </w:r>
      <w:r w:rsidR="00EF32FC">
        <w:rPr>
          <w:rFonts w:ascii="Tahoma" w:hAnsi="Tahoma" w:cs="Tahoma"/>
          <w:b/>
          <w:sz w:val="20"/>
          <w:szCs w:val="20"/>
        </w:rPr>
        <w:br/>
      </w:r>
      <w:r w:rsidR="00BE2869">
        <w:rPr>
          <w:rFonts w:ascii="Tahoma" w:hAnsi="Tahoma" w:cs="Tahoma"/>
          <w:b/>
          <w:sz w:val="20"/>
          <w:szCs w:val="20"/>
        </w:rPr>
        <w:t>ITA Tournament and Umpire Committee</w:t>
      </w:r>
    </w:p>
    <w:p w14:paraId="04475256" w14:textId="4A9C5395" w:rsidR="00BE2869" w:rsidRPr="00EF32FC" w:rsidRDefault="00BE2869" w:rsidP="00BE28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Tournament Director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Umpire Chairperson</w:t>
      </w:r>
      <w:r w:rsidR="00EF32FC">
        <w:rPr>
          <w:rFonts w:ascii="Tahoma" w:hAnsi="Tahoma" w:cs="Tahoma"/>
          <w:sz w:val="20"/>
          <w:szCs w:val="20"/>
        </w:rPr>
        <w:br/>
      </w:r>
      <w:r w:rsidRPr="00F23A40">
        <w:rPr>
          <w:rFonts w:ascii="Tahoma" w:hAnsi="Tahoma" w:cs="Tahoma"/>
          <w:b/>
          <w:i/>
          <w:sz w:val="20"/>
          <w:szCs w:val="20"/>
        </w:rPr>
        <w:t>Master Mark Buckley</w:t>
      </w:r>
      <w:r>
        <w:rPr>
          <w:rFonts w:ascii="Tahoma" w:hAnsi="Tahoma" w:cs="Tahoma"/>
          <w:b/>
          <w:i/>
          <w:sz w:val="20"/>
          <w:szCs w:val="20"/>
        </w:rPr>
        <w:t xml:space="preserve"> VII Dan</w:t>
      </w:r>
      <w:r w:rsidRPr="00F23A40">
        <w:rPr>
          <w:rFonts w:ascii="Tahoma" w:hAnsi="Tahoma" w:cs="Tahoma"/>
          <w:b/>
          <w:i/>
          <w:sz w:val="20"/>
          <w:szCs w:val="20"/>
        </w:rPr>
        <w:tab/>
      </w:r>
      <w:r w:rsidRPr="00F23A40">
        <w:rPr>
          <w:rFonts w:ascii="Tahoma" w:hAnsi="Tahoma" w:cs="Tahoma"/>
          <w:b/>
          <w:i/>
          <w:sz w:val="20"/>
          <w:szCs w:val="20"/>
        </w:rPr>
        <w:tab/>
      </w:r>
      <w:r w:rsidRPr="00F23A40">
        <w:rPr>
          <w:rFonts w:ascii="Tahoma" w:hAnsi="Tahoma" w:cs="Tahoma"/>
          <w:b/>
          <w:i/>
          <w:sz w:val="20"/>
          <w:szCs w:val="20"/>
        </w:rPr>
        <w:tab/>
        <w:t>Mr Carl Smullen</w:t>
      </w:r>
      <w:r>
        <w:rPr>
          <w:rFonts w:ascii="Tahoma" w:hAnsi="Tahoma" w:cs="Tahoma"/>
          <w:b/>
          <w:i/>
          <w:sz w:val="20"/>
          <w:szCs w:val="20"/>
        </w:rPr>
        <w:t xml:space="preserve"> V Dan</w:t>
      </w:r>
      <w:r w:rsidR="00EF32FC">
        <w:rPr>
          <w:rFonts w:ascii="Tahoma" w:hAnsi="Tahoma" w:cs="Tahoma"/>
          <w:b/>
          <w:i/>
          <w:sz w:val="20"/>
          <w:szCs w:val="20"/>
        </w:rPr>
        <w:br/>
      </w:r>
      <w:r w:rsidR="00EF32FC"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Tournament Coordinator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Tournament Administrator</w:t>
      </w:r>
      <w:r w:rsidR="00EF32FC">
        <w:rPr>
          <w:rFonts w:ascii="Tahoma" w:hAnsi="Tahoma" w:cs="Tahoma"/>
          <w:sz w:val="20"/>
          <w:szCs w:val="20"/>
        </w:rPr>
        <w:br/>
      </w:r>
      <w:r w:rsidRPr="00F23A40">
        <w:rPr>
          <w:rFonts w:ascii="Tahoma" w:hAnsi="Tahoma" w:cs="Tahoma"/>
          <w:b/>
          <w:i/>
          <w:sz w:val="20"/>
          <w:szCs w:val="20"/>
        </w:rPr>
        <w:t>M</w:t>
      </w:r>
      <w:r w:rsidR="00104154">
        <w:rPr>
          <w:rFonts w:ascii="Tahoma" w:hAnsi="Tahoma" w:cs="Tahoma"/>
          <w:b/>
          <w:i/>
          <w:sz w:val="20"/>
          <w:szCs w:val="20"/>
        </w:rPr>
        <w:t>aste</w:t>
      </w:r>
      <w:r w:rsidRPr="00F23A40">
        <w:rPr>
          <w:rFonts w:ascii="Tahoma" w:hAnsi="Tahoma" w:cs="Tahoma"/>
          <w:b/>
          <w:i/>
          <w:sz w:val="20"/>
          <w:szCs w:val="20"/>
        </w:rPr>
        <w:t>r Stephen Ryan</w:t>
      </w:r>
      <w:r>
        <w:rPr>
          <w:rFonts w:ascii="Tahoma" w:hAnsi="Tahoma" w:cs="Tahoma"/>
          <w:b/>
          <w:i/>
          <w:sz w:val="20"/>
          <w:szCs w:val="20"/>
        </w:rPr>
        <w:t xml:space="preserve"> VI</w:t>
      </w:r>
      <w:r w:rsidR="00104154">
        <w:rPr>
          <w:rFonts w:ascii="Tahoma" w:hAnsi="Tahoma" w:cs="Tahoma"/>
          <w:b/>
          <w:i/>
          <w:sz w:val="20"/>
          <w:szCs w:val="20"/>
        </w:rPr>
        <w:t>I</w:t>
      </w:r>
      <w:r>
        <w:rPr>
          <w:rFonts w:ascii="Tahoma" w:hAnsi="Tahoma" w:cs="Tahoma"/>
          <w:b/>
          <w:i/>
          <w:sz w:val="20"/>
          <w:szCs w:val="20"/>
        </w:rPr>
        <w:t xml:space="preserve"> Dan</w:t>
      </w:r>
      <w:r w:rsidRPr="00F23A40">
        <w:rPr>
          <w:rFonts w:ascii="Tahoma" w:hAnsi="Tahoma" w:cs="Tahoma"/>
          <w:b/>
          <w:i/>
          <w:sz w:val="20"/>
          <w:szCs w:val="20"/>
        </w:rPr>
        <w:tab/>
      </w:r>
      <w:r w:rsidRPr="00F23A40">
        <w:rPr>
          <w:rFonts w:ascii="Tahoma" w:hAnsi="Tahoma" w:cs="Tahoma"/>
          <w:b/>
          <w:i/>
          <w:sz w:val="20"/>
          <w:szCs w:val="20"/>
        </w:rPr>
        <w:tab/>
      </w:r>
      <w:r w:rsidRPr="00F23A40">
        <w:rPr>
          <w:rFonts w:ascii="Tahoma" w:hAnsi="Tahoma" w:cs="Tahoma"/>
          <w:b/>
          <w:i/>
          <w:sz w:val="20"/>
          <w:szCs w:val="20"/>
        </w:rPr>
        <w:tab/>
        <w:t>Mr Stephen Smullen</w:t>
      </w:r>
      <w:r>
        <w:rPr>
          <w:rFonts w:ascii="Tahoma" w:hAnsi="Tahoma" w:cs="Tahoma"/>
          <w:b/>
          <w:i/>
          <w:sz w:val="20"/>
          <w:szCs w:val="20"/>
        </w:rPr>
        <w:t xml:space="preserve"> V Dan</w:t>
      </w:r>
    </w:p>
    <w:p w14:paraId="241C3C39" w14:textId="6D75FD46" w:rsidR="00BE2869" w:rsidRPr="00EF32FC" w:rsidRDefault="00BE2869" w:rsidP="00BE2869">
      <w:pPr>
        <w:rPr>
          <w:rFonts w:ascii="Tahoma" w:hAnsi="Tahoma" w:cs="Tahoma"/>
          <w:b/>
          <w:sz w:val="20"/>
          <w:szCs w:val="20"/>
          <w:lang w:val="fr-FR"/>
        </w:rPr>
      </w:pPr>
      <w:r w:rsidRPr="0033655B">
        <w:rPr>
          <w:rFonts w:ascii="Tahoma" w:hAnsi="Tahoma" w:cs="Tahoma"/>
          <w:b/>
          <w:sz w:val="20"/>
          <w:szCs w:val="20"/>
          <w:lang w:val="fr-FR"/>
        </w:rPr>
        <w:t>Contact</w:t>
      </w:r>
      <w:r w:rsidR="00EF32FC">
        <w:rPr>
          <w:rFonts w:ascii="Tahoma" w:hAnsi="Tahoma" w:cs="Tahoma"/>
          <w:b/>
          <w:sz w:val="20"/>
          <w:szCs w:val="20"/>
          <w:lang w:val="fr-FR"/>
        </w:rPr>
        <w:br/>
      </w:r>
      <w:r w:rsidRPr="0033655B">
        <w:rPr>
          <w:rFonts w:ascii="Tahoma" w:hAnsi="Tahoma" w:cs="Tahoma"/>
          <w:sz w:val="20"/>
          <w:szCs w:val="20"/>
          <w:u w:val="single"/>
          <w:lang w:val="fr-FR"/>
        </w:rPr>
        <w:t>Email</w:t>
      </w:r>
      <w:r w:rsidRPr="0033655B">
        <w:rPr>
          <w:rFonts w:ascii="Tahoma" w:hAnsi="Tahoma" w:cs="Tahoma"/>
          <w:sz w:val="20"/>
          <w:szCs w:val="20"/>
          <w:lang w:val="fr-FR"/>
        </w:rPr>
        <w:t xml:space="preserve">: </w:t>
      </w:r>
      <w:hyperlink r:id="rId9" w:history="1">
        <w:r w:rsidRPr="0033655B">
          <w:rPr>
            <w:rStyle w:val="Hyperlink"/>
            <w:rFonts w:ascii="Tahoma" w:hAnsi="Tahoma" w:cs="Tahoma"/>
            <w:sz w:val="20"/>
            <w:szCs w:val="20"/>
            <w:lang w:val="fr-FR"/>
          </w:rPr>
          <w:t>entries@taekwondo.ie</w:t>
        </w:r>
      </w:hyperlink>
      <w:r w:rsidRPr="0033655B">
        <w:rPr>
          <w:rFonts w:ascii="Tahoma" w:hAnsi="Tahoma" w:cs="Tahoma"/>
          <w:b/>
          <w:sz w:val="20"/>
          <w:szCs w:val="20"/>
          <w:lang w:val="fr-FR"/>
        </w:rPr>
        <w:br w:type="page"/>
      </w:r>
    </w:p>
    <w:p w14:paraId="6A3F16EB" w14:textId="77777777" w:rsidR="00BE2869" w:rsidRPr="009A299F" w:rsidRDefault="00BE2869" w:rsidP="00BE2869">
      <w:pPr>
        <w:rPr>
          <w:rFonts w:ascii="Calibri" w:hAnsi="Calibri"/>
          <w:b/>
        </w:rPr>
      </w:pPr>
      <w:r w:rsidRPr="009A299F">
        <w:rPr>
          <w:rFonts w:ascii="Tahoma" w:hAnsi="Tahoma" w:cs="Tahoma"/>
          <w:b/>
          <w:sz w:val="20"/>
          <w:szCs w:val="20"/>
        </w:rPr>
        <w:lastRenderedPageBreak/>
        <w:t>Techniques and Heights for Special Technique</w:t>
      </w:r>
      <w:r w:rsidRPr="009A299F">
        <w:rPr>
          <w:rFonts w:ascii="Calibri" w:hAnsi="Calibri"/>
          <w:b/>
        </w:rPr>
        <w:t xml:space="preserve"> </w:t>
      </w:r>
    </w:p>
    <w:tbl>
      <w:tblPr>
        <w:tblW w:w="9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846"/>
        <w:gridCol w:w="1843"/>
        <w:gridCol w:w="1843"/>
        <w:gridCol w:w="1843"/>
      </w:tblGrid>
      <w:tr w:rsidR="00BE2869" w:rsidRPr="00E527CC" w14:paraId="6A6FC314" w14:textId="77777777" w:rsidTr="00936E31">
        <w:trPr>
          <w:trHeight w:val="570"/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28C4" w14:textId="77777777" w:rsidR="00BE2869" w:rsidRDefault="00BE2869" w:rsidP="00936E31">
            <w:pPr>
              <w:spacing w:after="0"/>
              <w:rPr>
                <w:rFonts w:ascii="Calibri" w:hAnsi="Calibri" w:cs="Arial"/>
                <w:b/>
                <w:bCs/>
                <w:color w:val="222222"/>
              </w:rPr>
            </w:pPr>
            <w:r>
              <w:rPr>
                <w:rFonts w:ascii="Calibri" w:hAnsi="Calibri" w:cs="Arial"/>
                <w:b/>
                <w:bCs/>
                <w:color w:val="222222"/>
              </w:rPr>
              <w:t>Blue/Red</w:t>
            </w:r>
            <w:r w:rsidRPr="00E527CC">
              <w:rPr>
                <w:rFonts w:ascii="Calibri" w:hAnsi="Calibri" w:cs="Arial"/>
                <w:b/>
                <w:bCs/>
                <w:color w:val="222222"/>
              </w:rPr>
              <w:t xml:space="preserve"> Belts</w:t>
            </w:r>
          </w:p>
          <w:p w14:paraId="0AAB9031" w14:textId="77777777" w:rsidR="00BE2869" w:rsidRPr="00E527CC" w:rsidRDefault="00BE2869" w:rsidP="00936E31">
            <w:pPr>
              <w:spacing w:after="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222222"/>
              </w:rPr>
              <w:t>11-13 Years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68FC" w14:textId="77777777" w:rsidR="00BE2869" w:rsidRPr="00E527CC" w:rsidRDefault="00BE2869" w:rsidP="00936E3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  <w:b/>
                <w:bCs/>
              </w:rPr>
              <w:t>Female 11-13 y</w:t>
            </w:r>
            <w:r>
              <w:rPr>
                <w:rFonts w:ascii="Calibri" w:hAnsi="Calibri" w:cs="Arial"/>
                <w:b/>
                <w:bCs/>
              </w:rPr>
              <w:t>rs</w:t>
            </w:r>
            <w:r w:rsidRPr="00E527CC">
              <w:rPr>
                <w:rFonts w:ascii="Calibri" w:hAnsi="Calibri" w:cs="Arial"/>
                <w:b/>
                <w:bCs/>
              </w:rPr>
              <w:t xml:space="preserve"> -155cm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8CCC" w14:textId="77777777" w:rsidR="00BE2869" w:rsidRPr="00E527CC" w:rsidRDefault="00BE2869" w:rsidP="00936E3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  <w:b/>
                <w:bCs/>
              </w:rPr>
              <w:t>Female 11-13 yrs +155cm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D54AF" w14:textId="77777777" w:rsidR="00BE2869" w:rsidRPr="00E527CC" w:rsidRDefault="00BE2869" w:rsidP="00936E3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527CC">
              <w:rPr>
                <w:rFonts w:ascii="Calibri" w:hAnsi="Calibri" w:cs="Arial"/>
                <w:b/>
                <w:bCs/>
              </w:rPr>
              <w:t>Male 11-13 yrs -155cm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76B0F7" w14:textId="77777777" w:rsidR="00BE2869" w:rsidRPr="00E527CC" w:rsidRDefault="00BE2869" w:rsidP="00936E3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527CC">
              <w:rPr>
                <w:rFonts w:ascii="Calibri" w:hAnsi="Calibri" w:cs="Arial"/>
                <w:b/>
                <w:bCs/>
              </w:rPr>
              <w:t>Male 11-13 yrs +155cm</w:t>
            </w:r>
          </w:p>
        </w:tc>
      </w:tr>
      <w:tr w:rsidR="00EB0D74" w:rsidRPr="00E527CC" w14:paraId="3D45A5E1" w14:textId="77777777" w:rsidTr="00936E31">
        <w:trPr>
          <w:jc w:val="center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BDD1" w14:textId="7B883E9A" w:rsidR="00EB0D74" w:rsidRPr="00E527CC" w:rsidRDefault="00EB0D74" w:rsidP="00EB0D74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high front kick</w:t>
            </w:r>
            <w:r>
              <w:rPr>
                <w:rFonts w:ascii="Calibri" w:hAnsi="Calibri" w:cs="Arial"/>
              </w:rPr>
              <w:t xml:space="preserve"> (Scissors Motion)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D5D0" w14:textId="77777777" w:rsidR="00EB0D74" w:rsidRPr="00E527CC" w:rsidRDefault="00EB0D74" w:rsidP="00EB0D74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7311" w14:textId="77777777" w:rsidR="00EB0D74" w:rsidRPr="00E527CC" w:rsidRDefault="00EB0D74" w:rsidP="00EB0D74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B193D" w14:textId="77777777" w:rsidR="00EB0D74" w:rsidRPr="00E527CC" w:rsidRDefault="00EB0D74" w:rsidP="00EB0D74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3E645" w14:textId="77777777" w:rsidR="00EB0D74" w:rsidRPr="00E527CC" w:rsidRDefault="00EB0D74" w:rsidP="00EB0D74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200</w:t>
            </w:r>
          </w:p>
        </w:tc>
      </w:tr>
      <w:tr w:rsidR="00EB0D74" w:rsidRPr="00E527CC" w14:paraId="4C37592F" w14:textId="77777777" w:rsidTr="00936E31">
        <w:trPr>
          <w:jc w:val="center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8726" w14:textId="77777777" w:rsidR="00EB0D74" w:rsidRPr="00E527CC" w:rsidRDefault="00EB0D74" w:rsidP="00EB0D74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high side kick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918D" w14:textId="77777777" w:rsidR="00EB0D74" w:rsidRPr="00E527CC" w:rsidRDefault="00EB0D74" w:rsidP="00EB0D74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9268" w14:textId="77777777" w:rsidR="00EB0D74" w:rsidRPr="00E527CC" w:rsidRDefault="00EB0D74" w:rsidP="00EB0D74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B84DD" w14:textId="77777777" w:rsidR="00EB0D74" w:rsidRPr="00E527CC" w:rsidRDefault="00EB0D74" w:rsidP="00EB0D74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4C71D" w14:textId="77777777" w:rsidR="00EB0D74" w:rsidRPr="00E527CC" w:rsidRDefault="00EB0D74" w:rsidP="00EB0D74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110</w:t>
            </w:r>
          </w:p>
        </w:tc>
      </w:tr>
    </w:tbl>
    <w:p w14:paraId="00BC1410" w14:textId="18A379E1" w:rsidR="00BE2869" w:rsidRPr="00AF66CB" w:rsidRDefault="00BE2869" w:rsidP="00AF66CB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E527CC">
        <w:rPr>
          <w:rFonts w:ascii="Calibri" w:hAnsi="Calibri" w:cs="Arial"/>
          <w:color w:val="222222"/>
        </w:rPr>
        <w:t> 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867"/>
        <w:gridCol w:w="1669"/>
        <w:gridCol w:w="1669"/>
        <w:gridCol w:w="1669"/>
      </w:tblGrid>
      <w:tr w:rsidR="00BE2869" w:rsidRPr="00E527CC" w14:paraId="71D1BB2F" w14:textId="77777777" w:rsidTr="00EB0D74">
        <w:trPr>
          <w:jc w:val="center"/>
        </w:trPr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5C8A" w14:textId="77777777" w:rsidR="00BE2869" w:rsidRDefault="00BE2869" w:rsidP="00936E31">
            <w:pPr>
              <w:spacing w:after="0"/>
              <w:rPr>
                <w:rFonts w:ascii="Calibri" w:hAnsi="Calibri" w:cs="Arial"/>
                <w:b/>
                <w:color w:val="222222"/>
              </w:rPr>
            </w:pPr>
            <w:r w:rsidRPr="00E527CC">
              <w:rPr>
                <w:rFonts w:ascii="Calibri" w:hAnsi="Calibri" w:cs="Arial"/>
                <w:b/>
                <w:bCs/>
                <w:color w:val="222222"/>
              </w:rPr>
              <w:t>Bl</w:t>
            </w:r>
            <w:r>
              <w:rPr>
                <w:rFonts w:ascii="Calibri" w:hAnsi="Calibri" w:cs="Arial"/>
                <w:b/>
                <w:bCs/>
                <w:color w:val="222222"/>
              </w:rPr>
              <w:t>ue/Red</w:t>
            </w:r>
            <w:r w:rsidRPr="00E527CC">
              <w:rPr>
                <w:rFonts w:ascii="Calibri" w:hAnsi="Calibri" w:cs="Arial"/>
                <w:b/>
                <w:bCs/>
                <w:color w:val="222222"/>
              </w:rPr>
              <w:t xml:space="preserve"> Belts</w:t>
            </w:r>
            <w:r w:rsidRPr="00114E7D">
              <w:rPr>
                <w:rFonts w:ascii="Calibri" w:hAnsi="Calibri" w:cs="Arial"/>
                <w:b/>
                <w:color w:val="222222"/>
              </w:rPr>
              <w:t> </w:t>
            </w:r>
          </w:p>
          <w:p w14:paraId="079D09D9" w14:textId="77777777" w:rsidR="00BE2869" w:rsidRPr="00E527CC" w:rsidRDefault="00BE2869" w:rsidP="00936E31">
            <w:pPr>
              <w:spacing w:after="0"/>
              <w:rPr>
                <w:rFonts w:ascii="Times" w:hAnsi="Times" w:cs="Arial"/>
                <w:sz w:val="20"/>
                <w:szCs w:val="20"/>
              </w:rPr>
            </w:pPr>
            <w:r w:rsidRPr="00114E7D">
              <w:rPr>
                <w:rFonts w:ascii="Calibri" w:hAnsi="Calibri" w:cs="Arial"/>
                <w:b/>
                <w:color w:val="222222"/>
              </w:rPr>
              <w:t>14-17</w:t>
            </w:r>
            <w:r>
              <w:rPr>
                <w:rFonts w:ascii="Calibri" w:hAnsi="Calibri" w:cs="Arial"/>
                <w:b/>
                <w:color w:val="222222"/>
              </w:rPr>
              <w:t>/</w:t>
            </w:r>
            <w:r w:rsidRPr="00114E7D">
              <w:rPr>
                <w:rFonts w:ascii="Calibri" w:hAnsi="Calibri" w:cs="Arial"/>
                <w:b/>
                <w:color w:val="222222"/>
              </w:rPr>
              <w:t>Senior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89E6" w14:textId="77777777" w:rsidR="00BE2869" w:rsidRPr="00E527CC" w:rsidRDefault="00BE2869" w:rsidP="00936E3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  <w:b/>
                <w:bCs/>
              </w:rPr>
              <w:t>Female 14-17 years</w:t>
            </w:r>
          </w:p>
        </w:tc>
        <w:tc>
          <w:tcPr>
            <w:tcW w:w="1669" w:type="dxa"/>
          </w:tcPr>
          <w:p w14:paraId="53A9FBA5" w14:textId="77777777" w:rsidR="00BE2869" w:rsidRPr="00E527CC" w:rsidRDefault="00BE2869" w:rsidP="00936E3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527CC">
              <w:rPr>
                <w:rFonts w:ascii="Calibri" w:hAnsi="Calibri" w:cs="Arial"/>
                <w:b/>
                <w:bCs/>
              </w:rPr>
              <w:t>Female Senior</w:t>
            </w:r>
          </w:p>
        </w:tc>
        <w:tc>
          <w:tcPr>
            <w:tcW w:w="1669" w:type="dxa"/>
          </w:tcPr>
          <w:p w14:paraId="3B27C088" w14:textId="77777777" w:rsidR="00BE2869" w:rsidRPr="00E527CC" w:rsidRDefault="00BE2869" w:rsidP="00936E3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527CC">
              <w:rPr>
                <w:rFonts w:ascii="Calibri" w:hAnsi="Calibri" w:cs="Arial"/>
                <w:b/>
                <w:bCs/>
              </w:rPr>
              <w:t>Male Senior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0834" w14:textId="77777777" w:rsidR="00BE2869" w:rsidRPr="00E527CC" w:rsidRDefault="00BE2869" w:rsidP="00936E3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  <w:b/>
                <w:bCs/>
              </w:rPr>
              <w:t>Male 14-17 years</w:t>
            </w:r>
          </w:p>
        </w:tc>
      </w:tr>
      <w:tr w:rsidR="00EB0D74" w:rsidRPr="00E527CC" w14:paraId="1214106B" w14:textId="77777777" w:rsidTr="00EB0D74">
        <w:trPr>
          <w:jc w:val="center"/>
        </w:trPr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E380" w14:textId="07F3B5B6" w:rsidR="00EB0D74" w:rsidRPr="00E527CC" w:rsidRDefault="00EB0D74" w:rsidP="00EB0D74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high front kick</w:t>
            </w:r>
            <w:r>
              <w:rPr>
                <w:rFonts w:ascii="Calibri" w:hAnsi="Calibri" w:cs="Arial"/>
              </w:rPr>
              <w:t xml:space="preserve"> (Scissors Motion)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6EDB" w14:textId="77777777" w:rsidR="00EB0D74" w:rsidRPr="00E527CC" w:rsidRDefault="00EB0D74" w:rsidP="00EB0D74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190</w:t>
            </w:r>
          </w:p>
        </w:tc>
        <w:tc>
          <w:tcPr>
            <w:tcW w:w="1669" w:type="dxa"/>
          </w:tcPr>
          <w:p w14:paraId="72739ABA" w14:textId="77777777" w:rsidR="00EB0D74" w:rsidRPr="00E527CC" w:rsidRDefault="00EB0D74" w:rsidP="00EB0D74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200</w:t>
            </w:r>
          </w:p>
        </w:tc>
        <w:tc>
          <w:tcPr>
            <w:tcW w:w="1669" w:type="dxa"/>
          </w:tcPr>
          <w:p w14:paraId="5803C33C" w14:textId="77777777" w:rsidR="00EB0D74" w:rsidRPr="00E527CC" w:rsidRDefault="00EB0D74" w:rsidP="00EB0D74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230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C3C5" w14:textId="77777777" w:rsidR="00EB0D74" w:rsidRPr="00E527CC" w:rsidRDefault="00EB0D74" w:rsidP="00EB0D74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220</w:t>
            </w:r>
          </w:p>
        </w:tc>
      </w:tr>
      <w:tr w:rsidR="00BE2869" w:rsidRPr="00E527CC" w14:paraId="3DF04A18" w14:textId="77777777" w:rsidTr="00EB0D74">
        <w:trPr>
          <w:jc w:val="center"/>
        </w:trPr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A706" w14:textId="77777777" w:rsidR="00BE2869" w:rsidRPr="00E527CC" w:rsidRDefault="00BE2869" w:rsidP="00936E31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high side kick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55F7" w14:textId="77777777" w:rsidR="00BE2869" w:rsidRPr="00E527CC" w:rsidRDefault="00BE2869" w:rsidP="00936E3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100</w:t>
            </w:r>
          </w:p>
        </w:tc>
        <w:tc>
          <w:tcPr>
            <w:tcW w:w="1669" w:type="dxa"/>
          </w:tcPr>
          <w:p w14:paraId="2AA8B4D5" w14:textId="77777777" w:rsidR="00BE2869" w:rsidRPr="00E527CC" w:rsidRDefault="00BE2869" w:rsidP="00936E31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110</w:t>
            </w:r>
          </w:p>
        </w:tc>
        <w:tc>
          <w:tcPr>
            <w:tcW w:w="1669" w:type="dxa"/>
          </w:tcPr>
          <w:p w14:paraId="252E0986" w14:textId="77777777" w:rsidR="00BE2869" w:rsidRPr="00E527CC" w:rsidRDefault="00BE2869" w:rsidP="00936E31">
            <w:pPr>
              <w:jc w:val="center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120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31B8" w14:textId="77777777" w:rsidR="00BE2869" w:rsidRPr="00E527CC" w:rsidRDefault="00BE2869" w:rsidP="00936E3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120</w:t>
            </w:r>
          </w:p>
        </w:tc>
      </w:tr>
    </w:tbl>
    <w:p w14:paraId="560089D8" w14:textId="7B53301B" w:rsidR="00BE2869" w:rsidRPr="00EF0895" w:rsidRDefault="0038308A" w:rsidP="00EF089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*</w:t>
      </w:r>
      <w:r w:rsidRPr="003830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Turning kick </w:t>
      </w:r>
      <w:r w:rsidR="00EF0895">
        <w:rPr>
          <w:rFonts w:ascii="Verdana" w:hAnsi="Verdana"/>
          <w:sz w:val="20"/>
          <w:szCs w:val="20"/>
        </w:rPr>
        <w:t>may be used</w:t>
      </w:r>
      <w:r>
        <w:rPr>
          <w:rFonts w:ascii="Verdana" w:hAnsi="Verdana"/>
          <w:sz w:val="20"/>
          <w:szCs w:val="20"/>
        </w:rPr>
        <w:t xml:space="preserve"> as a playoff technique</w:t>
      </w:r>
      <w:r w:rsidR="00EF0895">
        <w:rPr>
          <w:rFonts w:ascii="Verdana" w:hAnsi="Verdana"/>
          <w:sz w:val="20"/>
          <w:szCs w:val="20"/>
        </w:rPr>
        <w:t xml:space="preserve"> for blue/red belt special technique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60"/>
        <w:gridCol w:w="1020"/>
        <w:gridCol w:w="1127"/>
        <w:gridCol w:w="1128"/>
        <w:gridCol w:w="1148"/>
        <w:gridCol w:w="1144"/>
      </w:tblGrid>
      <w:tr w:rsidR="005C2305" w:rsidRPr="00E527CC" w14:paraId="38002554" w14:textId="77777777" w:rsidTr="00926361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68CC" w14:textId="77777777" w:rsidR="005C2305" w:rsidRPr="00E527CC" w:rsidRDefault="005C2305" w:rsidP="00F30DE1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  <w:b/>
                <w:bCs/>
                <w:color w:val="222222"/>
              </w:rPr>
              <w:t>Black Belts</w:t>
            </w:r>
            <w:r w:rsidRPr="00E527CC">
              <w:rPr>
                <w:rFonts w:ascii="Calibri" w:hAnsi="Calibri" w:cs="Arial"/>
                <w:color w:val="222222"/>
              </w:rPr>
              <w:t> </w:t>
            </w:r>
          </w:p>
        </w:tc>
        <w:tc>
          <w:tcPr>
            <w:tcW w:w="760" w:type="dxa"/>
            <w:vAlign w:val="center"/>
          </w:tcPr>
          <w:p w14:paraId="7BED2A0E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Under 15 Male</w:t>
            </w:r>
          </w:p>
        </w:tc>
        <w:tc>
          <w:tcPr>
            <w:tcW w:w="1020" w:type="dxa"/>
            <w:vAlign w:val="center"/>
          </w:tcPr>
          <w:p w14:paraId="54735405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Under 15 Female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243F" w14:textId="77777777" w:rsidR="005C2305" w:rsidRPr="00FC2104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C2104">
              <w:rPr>
                <w:rFonts w:ascii="Calibri" w:hAnsi="Calibri" w:cs="Arial"/>
                <w:b/>
                <w:bCs/>
              </w:rPr>
              <w:t>Junior Male</w:t>
            </w:r>
          </w:p>
        </w:tc>
        <w:tc>
          <w:tcPr>
            <w:tcW w:w="1128" w:type="dxa"/>
            <w:vAlign w:val="center"/>
          </w:tcPr>
          <w:p w14:paraId="145A7C53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527CC">
              <w:rPr>
                <w:rFonts w:ascii="Calibri" w:hAnsi="Calibri" w:cs="Arial"/>
                <w:b/>
                <w:bCs/>
              </w:rPr>
              <w:t>Junior Female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4428" w14:textId="77777777" w:rsidR="005C2305" w:rsidRPr="00FC2104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C2104">
              <w:rPr>
                <w:rFonts w:ascii="Calibri" w:hAnsi="Calibri" w:cs="Arial"/>
                <w:b/>
                <w:bCs/>
              </w:rPr>
              <w:t>Senior Male</w:t>
            </w:r>
          </w:p>
        </w:tc>
        <w:tc>
          <w:tcPr>
            <w:tcW w:w="1144" w:type="dxa"/>
            <w:vAlign w:val="center"/>
          </w:tcPr>
          <w:p w14:paraId="7E23A1B9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527CC">
              <w:rPr>
                <w:rFonts w:ascii="Calibri" w:hAnsi="Calibri" w:cs="Arial"/>
                <w:b/>
                <w:bCs/>
              </w:rPr>
              <w:t>Senior Female</w:t>
            </w:r>
          </w:p>
        </w:tc>
      </w:tr>
      <w:tr w:rsidR="005C2305" w:rsidRPr="00E527CC" w14:paraId="1EB61D5E" w14:textId="77777777" w:rsidTr="00926361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C960" w14:textId="77777777" w:rsidR="005C2305" w:rsidRPr="00E527CC" w:rsidRDefault="005C2305" w:rsidP="00F30DE1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high front kick</w:t>
            </w:r>
            <w:r>
              <w:rPr>
                <w:rFonts w:ascii="Calibri" w:hAnsi="Calibri" w:cs="Arial"/>
              </w:rPr>
              <w:t xml:space="preserve"> (Scissors Motion)</w:t>
            </w:r>
          </w:p>
        </w:tc>
        <w:tc>
          <w:tcPr>
            <w:tcW w:w="760" w:type="dxa"/>
          </w:tcPr>
          <w:p w14:paraId="64CE5B1D" w14:textId="77777777" w:rsidR="005C2305" w:rsidRPr="00315381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FC2104">
              <w:rPr>
                <w:rFonts w:ascii="Calibri" w:hAnsi="Calibri" w:cs="Arial"/>
              </w:rPr>
              <w:t>220cm</w:t>
            </w:r>
          </w:p>
        </w:tc>
        <w:tc>
          <w:tcPr>
            <w:tcW w:w="1020" w:type="dxa"/>
          </w:tcPr>
          <w:p w14:paraId="5B8A4F76" w14:textId="77777777" w:rsidR="005C2305" w:rsidRPr="006F61AE" w:rsidRDefault="005C2305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200cm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393B" w14:textId="77777777" w:rsidR="005C2305" w:rsidRPr="006F61AE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F61AE">
              <w:rPr>
                <w:rFonts w:ascii="Calibri" w:hAnsi="Calibri" w:cs="Arial"/>
              </w:rPr>
              <w:t>240cm</w:t>
            </w:r>
          </w:p>
        </w:tc>
        <w:tc>
          <w:tcPr>
            <w:tcW w:w="1128" w:type="dxa"/>
          </w:tcPr>
          <w:p w14:paraId="69FB84B1" w14:textId="77777777" w:rsidR="005C2305" w:rsidRPr="006F61AE" w:rsidRDefault="005C2305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210cm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6898" w14:textId="77777777" w:rsidR="005C2305" w:rsidRPr="006F61AE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F61AE">
              <w:rPr>
                <w:rFonts w:ascii="Calibri" w:hAnsi="Calibri" w:cs="Arial"/>
              </w:rPr>
              <w:t>250cm</w:t>
            </w:r>
          </w:p>
        </w:tc>
        <w:tc>
          <w:tcPr>
            <w:tcW w:w="1144" w:type="dxa"/>
          </w:tcPr>
          <w:p w14:paraId="369F7772" w14:textId="77777777" w:rsidR="005C2305" w:rsidRPr="006F61AE" w:rsidRDefault="005C2305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220cm</w:t>
            </w:r>
          </w:p>
        </w:tc>
      </w:tr>
      <w:tr w:rsidR="005C2305" w:rsidRPr="00E527CC" w14:paraId="39052CA5" w14:textId="77777777" w:rsidTr="00926361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6787" w14:textId="77777777" w:rsidR="005C2305" w:rsidRDefault="005C2305" w:rsidP="00F30DE1">
            <w:pPr>
              <w:spacing w:after="0"/>
              <w:rPr>
                <w:rFonts w:ascii="Calibri" w:hAnsi="Calibri" w:cs="Arial"/>
              </w:rPr>
            </w:pPr>
            <w:r w:rsidRPr="00E527CC">
              <w:rPr>
                <w:rFonts w:ascii="Calibri" w:hAnsi="Calibri" w:cs="Arial"/>
              </w:rPr>
              <w:t>Flying turning kick</w:t>
            </w:r>
          </w:p>
          <w:p w14:paraId="243D91B8" w14:textId="77777777" w:rsidR="005C2305" w:rsidRPr="00E527CC" w:rsidRDefault="005C2305" w:rsidP="00F30DE1">
            <w:pPr>
              <w:spacing w:after="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(Scissors Motion)</w:t>
            </w:r>
          </w:p>
        </w:tc>
        <w:tc>
          <w:tcPr>
            <w:tcW w:w="760" w:type="dxa"/>
          </w:tcPr>
          <w:p w14:paraId="690BF3FE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</w:rPr>
            </w:pPr>
            <w:r w:rsidRPr="00FC2104">
              <w:rPr>
                <w:rFonts w:ascii="Calibri" w:hAnsi="Calibri" w:cs="Arial"/>
                <w:highlight w:val="green"/>
              </w:rPr>
              <w:t>190cm</w:t>
            </w:r>
          </w:p>
        </w:tc>
        <w:tc>
          <w:tcPr>
            <w:tcW w:w="1020" w:type="dxa"/>
          </w:tcPr>
          <w:p w14:paraId="0A9C414D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</w:rPr>
            </w:pPr>
            <w:r w:rsidRPr="00352BC9">
              <w:rPr>
                <w:rFonts w:ascii="Calibri" w:hAnsi="Calibri" w:cs="Arial"/>
                <w:highlight w:val="green"/>
              </w:rPr>
              <w:t>170cm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DB46" w14:textId="77777777" w:rsidR="005C2305" w:rsidRPr="00FC2104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C2104">
              <w:rPr>
                <w:rFonts w:ascii="Calibri" w:hAnsi="Calibri" w:cs="Arial"/>
                <w:highlight w:val="green"/>
              </w:rPr>
              <w:t>210cm</w:t>
            </w:r>
          </w:p>
        </w:tc>
        <w:tc>
          <w:tcPr>
            <w:tcW w:w="1128" w:type="dxa"/>
          </w:tcPr>
          <w:p w14:paraId="3BC5DE07" w14:textId="77777777" w:rsidR="005C2305" w:rsidRPr="00315381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315381">
              <w:rPr>
                <w:rFonts w:ascii="Calibri" w:hAnsi="Calibri" w:cs="Arial"/>
                <w:highlight w:val="green"/>
              </w:rPr>
              <w:t>180cm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84F7" w14:textId="77777777" w:rsidR="005C2305" w:rsidRPr="00FC2104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C2104">
              <w:rPr>
                <w:rFonts w:ascii="Calibri" w:hAnsi="Calibri" w:cs="Arial"/>
                <w:highlight w:val="green"/>
              </w:rPr>
              <w:t>220cm</w:t>
            </w:r>
          </w:p>
        </w:tc>
        <w:tc>
          <w:tcPr>
            <w:tcW w:w="1144" w:type="dxa"/>
          </w:tcPr>
          <w:p w14:paraId="2370CA14" w14:textId="77777777" w:rsidR="005C2305" w:rsidRPr="00E527CC" w:rsidRDefault="005C2305" w:rsidP="00F30DE1">
            <w:pPr>
              <w:jc w:val="center"/>
              <w:rPr>
                <w:rFonts w:ascii="Calibri" w:hAnsi="Calibri" w:cs="Arial"/>
              </w:rPr>
            </w:pPr>
            <w:r w:rsidRPr="00315381">
              <w:rPr>
                <w:rFonts w:ascii="Calibri" w:hAnsi="Calibri" w:cs="Arial"/>
                <w:highlight w:val="green"/>
              </w:rPr>
              <w:t>190cm</w:t>
            </w:r>
          </w:p>
        </w:tc>
      </w:tr>
      <w:tr w:rsidR="005C2305" w:rsidRPr="00E527CC" w14:paraId="2E3130AA" w14:textId="77777777" w:rsidTr="00926361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8571" w14:textId="77777777" w:rsidR="005C2305" w:rsidRPr="00E527CC" w:rsidRDefault="005C2305" w:rsidP="00F30DE1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reverse turning kick</w:t>
            </w:r>
          </w:p>
        </w:tc>
        <w:tc>
          <w:tcPr>
            <w:tcW w:w="760" w:type="dxa"/>
          </w:tcPr>
          <w:p w14:paraId="74A20F2C" w14:textId="77777777" w:rsidR="005C2305" w:rsidRPr="006F61AE" w:rsidRDefault="005C2305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170cm</w:t>
            </w:r>
          </w:p>
        </w:tc>
        <w:tc>
          <w:tcPr>
            <w:tcW w:w="1020" w:type="dxa"/>
          </w:tcPr>
          <w:p w14:paraId="082D03FF" w14:textId="58F522CF" w:rsidR="005C2305" w:rsidRPr="006F61AE" w:rsidRDefault="00EA568C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1</w:t>
            </w:r>
            <w:r w:rsidR="006F61AE" w:rsidRPr="006F61AE">
              <w:rPr>
                <w:rFonts w:ascii="Calibri" w:hAnsi="Calibri" w:cs="Arial"/>
              </w:rPr>
              <w:t>7</w:t>
            </w:r>
            <w:r w:rsidRPr="006F61AE">
              <w:rPr>
                <w:rFonts w:ascii="Calibri" w:hAnsi="Calibri" w:cs="Arial"/>
              </w:rPr>
              <w:t>0cm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0E9A" w14:textId="77777777" w:rsidR="005C2305" w:rsidRPr="006F61AE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F61AE">
              <w:rPr>
                <w:rFonts w:ascii="Calibri" w:hAnsi="Calibri" w:cs="Arial"/>
              </w:rPr>
              <w:t>190cm</w:t>
            </w:r>
          </w:p>
        </w:tc>
        <w:tc>
          <w:tcPr>
            <w:tcW w:w="1128" w:type="dxa"/>
          </w:tcPr>
          <w:p w14:paraId="70DFEFED" w14:textId="69362E20" w:rsidR="005C2305" w:rsidRPr="006F61AE" w:rsidRDefault="00EA568C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170cm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49F6" w14:textId="77777777" w:rsidR="005C2305" w:rsidRPr="006F61AE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F61AE">
              <w:rPr>
                <w:rFonts w:ascii="Calibri" w:hAnsi="Calibri" w:cs="Arial"/>
              </w:rPr>
              <w:t>200cm</w:t>
            </w:r>
          </w:p>
        </w:tc>
        <w:tc>
          <w:tcPr>
            <w:tcW w:w="1144" w:type="dxa"/>
          </w:tcPr>
          <w:p w14:paraId="71964DBD" w14:textId="112C3D5D" w:rsidR="005C2305" w:rsidRPr="006F61AE" w:rsidRDefault="006F61AE" w:rsidP="00F30DE1">
            <w:pPr>
              <w:jc w:val="center"/>
              <w:rPr>
                <w:rFonts w:ascii="Calibri" w:hAnsi="Calibri" w:cs="Arial"/>
              </w:rPr>
            </w:pPr>
            <w:r w:rsidRPr="006F61AE">
              <w:rPr>
                <w:rFonts w:ascii="Calibri" w:hAnsi="Calibri" w:cs="Arial"/>
              </w:rPr>
              <w:t>1</w:t>
            </w:r>
            <w:r w:rsidR="00EE23E6">
              <w:rPr>
                <w:rFonts w:ascii="Calibri" w:hAnsi="Calibri" w:cs="Arial"/>
              </w:rPr>
              <w:t>8</w:t>
            </w:r>
            <w:r w:rsidRPr="006F61AE">
              <w:rPr>
                <w:rFonts w:ascii="Calibri" w:hAnsi="Calibri" w:cs="Arial"/>
              </w:rPr>
              <w:t>0cm</w:t>
            </w:r>
          </w:p>
        </w:tc>
      </w:tr>
      <w:tr w:rsidR="005C2305" w:rsidRPr="00E527CC" w14:paraId="2A2919CD" w14:textId="77777777" w:rsidTr="00926361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BDE7" w14:textId="77777777" w:rsidR="005C2305" w:rsidRPr="00E527CC" w:rsidRDefault="005C2305" w:rsidP="00F30DE1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360 mid air kick</w:t>
            </w:r>
          </w:p>
        </w:tc>
        <w:tc>
          <w:tcPr>
            <w:tcW w:w="760" w:type="dxa"/>
          </w:tcPr>
          <w:p w14:paraId="0C962016" w14:textId="77777777" w:rsidR="005C2305" w:rsidRPr="006F61AE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6F61AE">
              <w:rPr>
                <w:rFonts w:ascii="Calibri" w:hAnsi="Calibri" w:cs="Arial"/>
                <w:highlight w:val="green"/>
              </w:rPr>
              <w:t>170cm</w:t>
            </w:r>
          </w:p>
        </w:tc>
        <w:tc>
          <w:tcPr>
            <w:tcW w:w="1020" w:type="dxa"/>
          </w:tcPr>
          <w:p w14:paraId="7659A54F" w14:textId="60D59F1C" w:rsidR="005C2305" w:rsidRPr="006F61AE" w:rsidRDefault="00224EFF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6F61AE">
              <w:rPr>
                <w:rFonts w:ascii="Calibri" w:hAnsi="Calibri" w:cs="Arial"/>
                <w:highlight w:val="green"/>
              </w:rPr>
              <w:t>1</w:t>
            </w:r>
            <w:r w:rsidR="006F61AE" w:rsidRPr="006F61AE">
              <w:rPr>
                <w:rFonts w:ascii="Calibri" w:hAnsi="Calibri" w:cs="Arial"/>
                <w:highlight w:val="green"/>
              </w:rPr>
              <w:t>7</w:t>
            </w:r>
            <w:r w:rsidRPr="006F61AE">
              <w:rPr>
                <w:rFonts w:ascii="Calibri" w:hAnsi="Calibri" w:cs="Arial"/>
                <w:highlight w:val="green"/>
              </w:rPr>
              <w:t>0cm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C62D" w14:textId="77777777" w:rsidR="005C2305" w:rsidRPr="006F61AE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  <w:highlight w:val="green"/>
              </w:rPr>
            </w:pPr>
            <w:r w:rsidRPr="006F61AE">
              <w:rPr>
                <w:rFonts w:ascii="Calibri" w:hAnsi="Calibri" w:cs="Arial"/>
                <w:highlight w:val="green"/>
              </w:rPr>
              <w:t>190cm</w:t>
            </w:r>
          </w:p>
        </w:tc>
        <w:tc>
          <w:tcPr>
            <w:tcW w:w="1128" w:type="dxa"/>
          </w:tcPr>
          <w:p w14:paraId="58EA9D90" w14:textId="31085F82" w:rsidR="005C2305" w:rsidRPr="006F61AE" w:rsidRDefault="00224EFF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6F61AE">
              <w:rPr>
                <w:rFonts w:ascii="Calibri" w:hAnsi="Calibri" w:cs="Arial"/>
                <w:highlight w:val="green"/>
              </w:rPr>
              <w:t>1</w:t>
            </w:r>
            <w:r w:rsidR="006F61AE" w:rsidRPr="006F61AE">
              <w:rPr>
                <w:rFonts w:ascii="Calibri" w:hAnsi="Calibri" w:cs="Arial"/>
                <w:highlight w:val="green"/>
              </w:rPr>
              <w:t>7</w:t>
            </w:r>
            <w:r w:rsidRPr="006F61AE">
              <w:rPr>
                <w:rFonts w:ascii="Calibri" w:hAnsi="Calibri" w:cs="Arial"/>
                <w:highlight w:val="green"/>
              </w:rPr>
              <w:t>0cm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88C3" w14:textId="77777777" w:rsidR="005C2305" w:rsidRPr="006F61AE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  <w:highlight w:val="green"/>
              </w:rPr>
            </w:pPr>
            <w:r w:rsidRPr="006F61AE">
              <w:rPr>
                <w:rFonts w:ascii="Calibri" w:hAnsi="Calibri" w:cs="Arial"/>
                <w:highlight w:val="green"/>
              </w:rPr>
              <w:t>200cm</w:t>
            </w:r>
          </w:p>
        </w:tc>
        <w:tc>
          <w:tcPr>
            <w:tcW w:w="1144" w:type="dxa"/>
          </w:tcPr>
          <w:p w14:paraId="3EAA6673" w14:textId="1175A419" w:rsidR="005C2305" w:rsidRPr="006F61AE" w:rsidRDefault="00224EFF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6F61AE">
              <w:rPr>
                <w:rFonts w:ascii="Calibri" w:hAnsi="Calibri" w:cs="Arial"/>
                <w:highlight w:val="green"/>
              </w:rPr>
              <w:t>1</w:t>
            </w:r>
            <w:r w:rsidR="00EE23E6">
              <w:rPr>
                <w:rFonts w:ascii="Calibri" w:hAnsi="Calibri" w:cs="Arial"/>
                <w:highlight w:val="green"/>
              </w:rPr>
              <w:t>8</w:t>
            </w:r>
            <w:r w:rsidRPr="006F61AE">
              <w:rPr>
                <w:rFonts w:ascii="Calibri" w:hAnsi="Calibri" w:cs="Arial"/>
                <w:highlight w:val="green"/>
              </w:rPr>
              <w:t>0cm</w:t>
            </w:r>
          </w:p>
        </w:tc>
      </w:tr>
      <w:tr w:rsidR="005C2305" w:rsidRPr="00E527CC" w14:paraId="345BE347" w14:textId="77777777" w:rsidTr="00926361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A704" w14:textId="77777777" w:rsidR="005C2305" w:rsidRPr="00E527CC" w:rsidRDefault="005C2305" w:rsidP="00F30DE1">
            <w:pPr>
              <w:rPr>
                <w:rFonts w:ascii="Times" w:hAnsi="Times" w:cs="Arial"/>
                <w:sz w:val="20"/>
                <w:szCs w:val="20"/>
              </w:rPr>
            </w:pPr>
            <w:r w:rsidRPr="00E527CC">
              <w:rPr>
                <w:rFonts w:ascii="Calibri" w:hAnsi="Calibri" w:cs="Arial"/>
              </w:rPr>
              <w:t>Flying high side kick</w:t>
            </w:r>
          </w:p>
        </w:tc>
        <w:tc>
          <w:tcPr>
            <w:tcW w:w="760" w:type="dxa"/>
          </w:tcPr>
          <w:p w14:paraId="0A46FA41" w14:textId="77777777" w:rsidR="005C2305" w:rsidRPr="00FC2104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FC2104">
              <w:rPr>
                <w:rFonts w:ascii="Calibri" w:hAnsi="Calibri" w:cs="Arial"/>
                <w:highlight w:val="green"/>
              </w:rPr>
              <w:t>120cm</w:t>
            </w:r>
          </w:p>
        </w:tc>
        <w:tc>
          <w:tcPr>
            <w:tcW w:w="1020" w:type="dxa"/>
          </w:tcPr>
          <w:p w14:paraId="5FFB531F" w14:textId="77777777" w:rsidR="005C2305" w:rsidRPr="00315381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>
              <w:rPr>
                <w:rFonts w:ascii="Calibri" w:hAnsi="Calibri" w:cs="Arial"/>
                <w:highlight w:val="green"/>
              </w:rPr>
              <w:t>110cm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BF5A" w14:textId="77777777" w:rsidR="005C2305" w:rsidRPr="00FC2104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  <w:highlight w:val="green"/>
              </w:rPr>
            </w:pPr>
            <w:r w:rsidRPr="00FC2104">
              <w:rPr>
                <w:rFonts w:ascii="Calibri" w:hAnsi="Calibri" w:cs="Arial"/>
                <w:highlight w:val="green"/>
              </w:rPr>
              <w:t>130cm</w:t>
            </w:r>
          </w:p>
        </w:tc>
        <w:tc>
          <w:tcPr>
            <w:tcW w:w="1128" w:type="dxa"/>
          </w:tcPr>
          <w:p w14:paraId="62A9B988" w14:textId="77777777" w:rsidR="005C2305" w:rsidRPr="00315381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315381">
              <w:rPr>
                <w:rFonts w:ascii="Calibri" w:hAnsi="Calibri" w:cs="Arial"/>
                <w:highlight w:val="green"/>
              </w:rPr>
              <w:t>110cm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8E72" w14:textId="77777777" w:rsidR="005C2305" w:rsidRPr="00FC2104" w:rsidRDefault="005C2305" w:rsidP="00F30DE1">
            <w:pPr>
              <w:jc w:val="center"/>
              <w:rPr>
                <w:rFonts w:ascii="Times" w:hAnsi="Times" w:cs="Arial"/>
                <w:sz w:val="20"/>
                <w:szCs w:val="20"/>
                <w:highlight w:val="green"/>
              </w:rPr>
            </w:pPr>
            <w:r w:rsidRPr="00FC2104">
              <w:rPr>
                <w:rFonts w:ascii="Calibri" w:hAnsi="Calibri" w:cs="Arial"/>
                <w:highlight w:val="green"/>
              </w:rPr>
              <w:t>140cm</w:t>
            </w:r>
          </w:p>
        </w:tc>
        <w:tc>
          <w:tcPr>
            <w:tcW w:w="1144" w:type="dxa"/>
          </w:tcPr>
          <w:p w14:paraId="35485E71" w14:textId="77777777" w:rsidR="005C2305" w:rsidRPr="00315381" w:rsidRDefault="005C2305" w:rsidP="00F30DE1">
            <w:pPr>
              <w:jc w:val="center"/>
              <w:rPr>
                <w:rFonts w:ascii="Calibri" w:hAnsi="Calibri" w:cs="Arial"/>
                <w:highlight w:val="green"/>
              </w:rPr>
            </w:pPr>
            <w:r w:rsidRPr="00315381">
              <w:rPr>
                <w:rFonts w:ascii="Calibri" w:hAnsi="Calibri" w:cs="Arial"/>
                <w:highlight w:val="green"/>
              </w:rPr>
              <w:t>120cm</w:t>
            </w:r>
          </w:p>
        </w:tc>
      </w:tr>
    </w:tbl>
    <w:p w14:paraId="12FEF4C1" w14:textId="6DEDA001" w:rsidR="00BE2869" w:rsidRPr="006F308A" w:rsidRDefault="00BE2869" w:rsidP="00BE286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  <w:lang w:val="en-US"/>
        </w:rPr>
      </w:pPr>
      <w:r w:rsidRPr="00EB4440">
        <w:rPr>
          <w:rFonts w:ascii="Tahoma" w:hAnsi="Tahoma" w:cs="Tahoma"/>
          <w:sz w:val="20"/>
          <w:szCs w:val="20"/>
          <w:u w:val="single"/>
          <w:lang w:val="en-US"/>
        </w:rPr>
        <w:t>Note</w:t>
      </w:r>
      <w:r w:rsidRPr="00EB4440">
        <w:rPr>
          <w:rFonts w:ascii="Tahoma" w:hAnsi="Tahoma" w:cs="Tahoma"/>
          <w:sz w:val="20"/>
          <w:szCs w:val="20"/>
          <w:lang w:val="en-US"/>
        </w:rPr>
        <w:t>: Measurements for height are made from the surface of the floor or mat, to the bottom (lowest) edge of the board</w:t>
      </w:r>
      <w:r>
        <w:rPr>
          <w:rFonts w:ascii="Tahoma" w:hAnsi="Tahoma" w:cs="Tahoma"/>
          <w:sz w:val="20"/>
          <w:szCs w:val="20"/>
          <w:lang w:val="en-US"/>
        </w:rPr>
        <w:t>, or tape in the case of the high side kick</w:t>
      </w:r>
      <w:r w:rsidRPr="00EB4440">
        <w:rPr>
          <w:rFonts w:ascii="Tahoma" w:hAnsi="Tahoma" w:cs="Tahoma"/>
          <w:sz w:val="20"/>
          <w:szCs w:val="20"/>
          <w:lang w:val="en-US"/>
        </w:rPr>
        <w:t>.</w:t>
      </w:r>
      <w:r w:rsidR="004B3A99">
        <w:rPr>
          <w:rFonts w:ascii="Tahoma" w:hAnsi="Tahoma" w:cs="Tahoma"/>
          <w:sz w:val="20"/>
          <w:szCs w:val="20"/>
          <w:lang w:val="en-US"/>
        </w:rPr>
        <w:br/>
      </w:r>
      <w:r w:rsidRPr="009A299F">
        <w:rPr>
          <w:rFonts w:ascii="Tahoma" w:hAnsi="Tahoma" w:cs="Tahoma"/>
          <w:b/>
          <w:sz w:val="20"/>
          <w:szCs w:val="20"/>
        </w:rPr>
        <w:t>Power Breakin</w:t>
      </w:r>
      <w:r>
        <w:rPr>
          <w:rFonts w:ascii="Tahoma" w:hAnsi="Tahoma" w:cs="Tahoma"/>
          <w:b/>
          <w:sz w:val="20"/>
          <w:szCs w:val="20"/>
        </w:rPr>
        <w:t>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885"/>
        <w:gridCol w:w="1385"/>
        <w:gridCol w:w="1604"/>
        <w:gridCol w:w="1409"/>
      </w:tblGrid>
      <w:tr w:rsidR="00BE2869" w:rsidRPr="00CD0075" w14:paraId="65F516DE" w14:textId="77777777" w:rsidTr="00926361">
        <w:trPr>
          <w:jc w:val="center"/>
        </w:trPr>
        <w:tc>
          <w:tcPr>
            <w:tcW w:w="3802" w:type="dxa"/>
            <w:shd w:val="clear" w:color="auto" w:fill="auto"/>
          </w:tcPr>
          <w:p w14:paraId="5A00538C" w14:textId="77777777" w:rsidR="00BE2869" w:rsidRPr="00CD0075" w:rsidRDefault="00BE2869" w:rsidP="00936E31">
            <w:pPr>
              <w:rPr>
                <w:rFonts w:ascii="Calibri" w:hAnsi="Calibri"/>
                <w:b/>
              </w:rPr>
            </w:pPr>
            <w:r w:rsidRPr="00CD0075">
              <w:rPr>
                <w:rFonts w:ascii="Calibri" w:hAnsi="Calibri"/>
                <w:b/>
              </w:rPr>
              <w:t>Technique</w:t>
            </w:r>
          </w:p>
        </w:tc>
        <w:tc>
          <w:tcPr>
            <w:tcW w:w="885" w:type="dxa"/>
          </w:tcPr>
          <w:p w14:paraId="59920DFB" w14:textId="77777777" w:rsidR="00BE2869" w:rsidRPr="00CD0075" w:rsidRDefault="00BE2869" w:rsidP="00936E31">
            <w:pPr>
              <w:jc w:val="center"/>
              <w:rPr>
                <w:rFonts w:ascii="Calibri" w:hAnsi="Calibri"/>
                <w:b/>
              </w:rPr>
            </w:pPr>
            <w:r w:rsidRPr="00CD0075">
              <w:rPr>
                <w:rFonts w:ascii="Calibri" w:hAnsi="Calibri"/>
                <w:b/>
              </w:rPr>
              <w:t>Junior Female</w:t>
            </w:r>
          </w:p>
        </w:tc>
        <w:tc>
          <w:tcPr>
            <w:tcW w:w="1401" w:type="dxa"/>
            <w:shd w:val="clear" w:color="auto" w:fill="auto"/>
          </w:tcPr>
          <w:p w14:paraId="532F3425" w14:textId="77777777" w:rsidR="00BE2869" w:rsidRPr="00CD0075" w:rsidRDefault="00BE2869" w:rsidP="00936E31">
            <w:pPr>
              <w:jc w:val="center"/>
              <w:rPr>
                <w:rFonts w:ascii="Calibri" w:hAnsi="Calibri"/>
                <w:b/>
              </w:rPr>
            </w:pPr>
            <w:r w:rsidRPr="00CD0075">
              <w:rPr>
                <w:rFonts w:ascii="Calibri" w:hAnsi="Calibri"/>
                <w:b/>
              </w:rPr>
              <w:t>Junior Male</w:t>
            </w:r>
          </w:p>
        </w:tc>
        <w:tc>
          <w:tcPr>
            <w:tcW w:w="1623" w:type="dxa"/>
          </w:tcPr>
          <w:p w14:paraId="54F040BD" w14:textId="77777777" w:rsidR="00BE2869" w:rsidRDefault="00BE2869" w:rsidP="00936E31">
            <w:pPr>
              <w:jc w:val="center"/>
              <w:rPr>
                <w:rFonts w:ascii="Calibri" w:hAnsi="Calibri"/>
                <w:b/>
              </w:rPr>
            </w:pPr>
            <w:r w:rsidRPr="00CD0075">
              <w:rPr>
                <w:rFonts w:ascii="Calibri" w:hAnsi="Calibri"/>
                <w:b/>
              </w:rPr>
              <w:t>Senior Female</w:t>
            </w:r>
          </w:p>
        </w:tc>
        <w:tc>
          <w:tcPr>
            <w:tcW w:w="1425" w:type="dxa"/>
            <w:shd w:val="clear" w:color="auto" w:fill="auto"/>
          </w:tcPr>
          <w:p w14:paraId="1FF06F93" w14:textId="77777777" w:rsidR="00BE2869" w:rsidRPr="00CD0075" w:rsidRDefault="00BE2869" w:rsidP="00936E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</w:t>
            </w:r>
            <w:r w:rsidRPr="00CD0075">
              <w:rPr>
                <w:rFonts w:ascii="Calibri" w:hAnsi="Calibri"/>
                <w:b/>
              </w:rPr>
              <w:t>ior Male</w:t>
            </w:r>
          </w:p>
        </w:tc>
      </w:tr>
      <w:tr w:rsidR="00BE2869" w:rsidRPr="00CD0075" w14:paraId="6FA745C0" w14:textId="77777777" w:rsidTr="00926361">
        <w:trPr>
          <w:jc w:val="center"/>
        </w:trPr>
        <w:tc>
          <w:tcPr>
            <w:tcW w:w="3802" w:type="dxa"/>
            <w:shd w:val="clear" w:color="auto" w:fill="auto"/>
          </w:tcPr>
          <w:p w14:paraId="067B32E5" w14:textId="4231D863" w:rsidR="00BE2869" w:rsidRPr="00CD0075" w:rsidRDefault="00BE2869" w:rsidP="00936E31">
            <w:pPr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Forefist front punch</w:t>
            </w:r>
            <w:r w:rsidR="004B3A99">
              <w:rPr>
                <w:rFonts w:ascii="Calibri" w:hAnsi="Calibri"/>
              </w:rPr>
              <w:t xml:space="preserve">  (M)</w:t>
            </w:r>
            <w:r w:rsidR="00926361">
              <w:rPr>
                <w:rFonts w:ascii="Calibri" w:hAnsi="Calibri"/>
              </w:rPr>
              <w:t>/Front Elbow strike</w:t>
            </w:r>
            <w:r w:rsidR="004B3A99">
              <w:rPr>
                <w:rFonts w:ascii="Calibri" w:hAnsi="Calibri"/>
              </w:rPr>
              <w:t xml:space="preserve"> (F)</w:t>
            </w:r>
          </w:p>
        </w:tc>
        <w:tc>
          <w:tcPr>
            <w:tcW w:w="885" w:type="dxa"/>
          </w:tcPr>
          <w:p w14:paraId="3F5C326A" w14:textId="21566DA9" w:rsidR="00BE2869" w:rsidRPr="00CD0075" w:rsidRDefault="00CD46B1" w:rsidP="00936E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4F06E153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6903DC">
              <w:rPr>
                <w:rFonts w:ascii="Calibri" w:hAnsi="Calibri"/>
                <w:highlight w:val="green"/>
              </w:rPr>
              <w:t>1</w:t>
            </w:r>
          </w:p>
        </w:tc>
        <w:tc>
          <w:tcPr>
            <w:tcW w:w="1623" w:type="dxa"/>
          </w:tcPr>
          <w:p w14:paraId="55FF1EAB" w14:textId="6D228991" w:rsidR="00BE2869" w:rsidRPr="00CD0075" w:rsidRDefault="00CD46B1" w:rsidP="00936E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14:paraId="37486714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6903DC">
              <w:rPr>
                <w:rFonts w:ascii="Calibri" w:hAnsi="Calibri"/>
                <w:highlight w:val="green"/>
              </w:rPr>
              <w:t>2</w:t>
            </w:r>
          </w:p>
        </w:tc>
      </w:tr>
      <w:tr w:rsidR="00BE2869" w:rsidRPr="00CD0075" w14:paraId="779A727B" w14:textId="77777777" w:rsidTr="00926361">
        <w:trPr>
          <w:jc w:val="center"/>
        </w:trPr>
        <w:tc>
          <w:tcPr>
            <w:tcW w:w="3802" w:type="dxa"/>
            <w:shd w:val="clear" w:color="auto" w:fill="auto"/>
          </w:tcPr>
          <w:p w14:paraId="7F2BCEA2" w14:textId="77777777" w:rsidR="00BE2869" w:rsidRPr="00CD0075" w:rsidRDefault="00BE2869" w:rsidP="00936E31">
            <w:pPr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Knifehand strike</w:t>
            </w:r>
          </w:p>
        </w:tc>
        <w:tc>
          <w:tcPr>
            <w:tcW w:w="885" w:type="dxa"/>
          </w:tcPr>
          <w:p w14:paraId="4EA30EAB" w14:textId="77777777" w:rsidR="00BE2869" w:rsidRPr="006903DC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E87ACB">
              <w:rPr>
                <w:rFonts w:ascii="Calibri" w:hAnsi="Calibri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60768CA9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2</w:t>
            </w:r>
          </w:p>
        </w:tc>
        <w:tc>
          <w:tcPr>
            <w:tcW w:w="1623" w:type="dxa"/>
          </w:tcPr>
          <w:p w14:paraId="3EFF27BB" w14:textId="77777777" w:rsidR="00BE2869" w:rsidRPr="006903DC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E87ACB">
              <w:rPr>
                <w:rFonts w:ascii="Calibri" w:hAnsi="Calibri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14:paraId="5DA3FFD5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2</w:t>
            </w:r>
          </w:p>
        </w:tc>
      </w:tr>
      <w:tr w:rsidR="00BE2869" w:rsidRPr="00CD0075" w14:paraId="7BB4B272" w14:textId="77777777" w:rsidTr="00926361">
        <w:trPr>
          <w:jc w:val="center"/>
        </w:trPr>
        <w:tc>
          <w:tcPr>
            <w:tcW w:w="3802" w:type="dxa"/>
            <w:shd w:val="clear" w:color="auto" w:fill="auto"/>
          </w:tcPr>
          <w:p w14:paraId="7B26CC4B" w14:textId="77777777" w:rsidR="00BE2869" w:rsidRPr="00CD0075" w:rsidRDefault="00BE2869" w:rsidP="00936E31">
            <w:pPr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Side piercing kick</w:t>
            </w:r>
          </w:p>
        </w:tc>
        <w:tc>
          <w:tcPr>
            <w:tcW w:w="885" w:type="dxa"/>
          </w:tcPr>
          <w:p w14:paraId="1A7863F1" w14:textId="77777777" w:rsidR="00BE2869" w:rsidRPr="006903DC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6903DC">
              <w:rPr>
                <w:rFonts w:ascii="Calibri" w:hAnsi="Calibri"/>
                <w:highlight w:val="green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179ED06C" w14:textId="77777777" w:rsidR="00BE2869" w:rsidRPr="00963D4A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963D4A">
              <w:rPr>
                <w:rFonts w:ascii="Calibri" w:hAnsi="Calibri"/>
                <w:highlight w:val="green"/>
              </w:rPr>
              <w:t>3</w:t>
            </w:r>
          </w:p>
        </w:tc>
        <w:tc>
          <w:tcPr>
            <w:tcW w:w="1623" w:type="dxa"/>
          </w:tcPr>
          <w:p w14:paraId="42AE77BB" w14:textId="77777777" w:rsidR="00BE2869" w:rsidRPr="00963D4A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963D4A">
              <w:rPr>
                <w:rFonts w:ascii="Calibri" w:hAnsi="Calibri"/>
                <w:highlight w:val="green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14:paraId="3A341920" w14:textId="77777777" w:rsidR="00BE2869" w:rsidRPr="00963D4A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963D4A">
              <w:rPr>
                <w:rFonts w:ascii="Calibri" w:hAnsi="Calibri"/>
                <w:highlight w:val="green"/>
              </w:rPr>
              <w:t>3</w:t>
            </w:r>
          </w:p>
        </w:tc>
      </w:tr>
      <w:tr w:rsidR="00BE2869" w:rsidRPr="00CD0075" w14:paraId="60C174B5" w14:textId="77777777" w:rsidTr="00926361">
        <w:trPr>
          <w:jc w:val="center"/>
        </w:trPr>
        <w:tc>
          <w:tcPr>
            <w:tcW w:w="3802" w:type="dxa"/>
            <w:shd w:val="clear" w:color="auto" w:fill="auto"/>
          </w:tcPr>
          <w:p w14:paraId="5E2EA6BD" w14:textId="77777777" w:rsidR="00BE2869" w:rsidRPr="00CD0075" w:rsidRDefault="00BE2869" w:rsidP="00936E31">
            <w:pPr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Turning kick</w:t>
            </w:r>
          </w:p>
        </w:tc>
        <w:tc>
          <w:tcPr>
            <w:tcW w:w="885" w:type="dxa"/>
          </w:tcPr>
          <w:p w14:paraId="3EBF8D15" w14:textId="77777777" w:rsidR="00BE2869" w:rsidRPr="006903DC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6903DC">
              <w:rPr>
                <w:rFonts w:ascii="Calibri" w:hAnsi="Calibri"/>
                <w:highlight w:val="gree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55943219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2</w:t>
            </w:r>
          </w:p>
        </w:tc>
        <w:tc>
          <w:tcPr>
            <w:tcW w:w="1623" w:type="dxa"/>
          </w:tcPr>
          <w:p w14:paraId="3152D042" w14:textId="77777777" w:rsidR="00BE2869" w:rsidRPr="006903DC" w:rsidRDefault="00BE2869" w:rsidP="00936E31">
            <w:pPr>
              <w:jc w:val="center"/>
              <w:rPr>
                <w:rFonts w:ascii="Calibri" w:hAnsi="Calibri"/>
                <w:highlight w:val="green"/>
              </w:rPr>
            </w:pPr>
            <w:r w:rsidRPr="006903DC">
              <w:rPr>
                <w:rFonts w:ascii="Calibri" w:hAnsi="Calibri"/>
                <w:highlight w:val="green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14:paraId="510C5263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2</w:t>
            </w:r>
          </w:p>
        </w:tc>
      </w:tr>
      <w:tr w:rsidR="00BE2869" w:rsidRPr="00CD0075" w14:paraId="137E9311" w14:textId="77777777" w:rsidTr="00926361">
        <w:trPr>
          <w:jc w:val="center"/>
        </w:trPr>
        <w:tc>
          <w:tcPr>
            <w:tcW w:w="3802" w:type="dxa"/>
            <w:shd w:val="clear" w:color="auto" w:fill="auto"/>
          </w:tcPr>
          <w:p w14:paraId="78A72E4C" w14:textId="77777777" w:rsidR="00BE2869" w:rsidRPr="00CD0075" w:rsidRDefault="00BE2869" w:rsidP="00936E31">
            <w:pPr>
              <w:rPr>
                <w:rFonts w:ascii="Calibri" w:hAnsi="Calibri"/>
              </w:rPr>
            </w:pPr>
            <w:r w:rsidRPr="00CD0075">
              <w:rPr>
                <w:rFonts w:ascii="Calibri" w:hAnsi="Calibri"/>
              </w:rPr>
              <w:t>Reverse turning kick</w:t>
            </w:r>
          </w:p>
        </w:tc>
        <w:tc>
          <w:tcPr>
            <w:tcW w:w="885" w:type="dxa"/>
          </w:tcPr>
          <w:p w14:paraId="40A8250D" w14:textId="027A25A2" w:rsidR="00BE2869" w:rsidRPr="00CD0075" w:rsidRDefault="00CD46B1" w:rsidP="00936E31">
            <w:pPr>
              <w:jc w:val="center"/>
              <w:rPr>
                <w:rFonts w:ascii="Calibri" w:hAnsi="Calibri"/>
              </w:rPr>
            </w:pPr>
            <w:r w:rsidRPr="00E87ACB">
              <w:rPr>
                <w:rFonts w:ascii="Calibri" w:hAnsi="Calibri"/>
                <w:highlight w:val="gree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0DA23EEA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963D4A">
              <w:rPr>
                <w:rFonts w:ascii="Calibri" w:hAnsi="Calibri"/>
                <w:highlight w:val="green"/>
              </w:rPr>
              <w:t>1</w:t>
            </w:r>
          </w:p>
        </w:tc>
        <w:tc>
          <w:tcPr>
            <w:tcW w:w="1623" w:type="dxa"/>
          </w:tcPr>
          <w:p w14:paraId="24544CA9" w14:textId="2E7D6B75" w:rsidR="00BE2869" w:rsidRPr="00CD0075" w:rsidRDefault="00CD46B1" w:rsidP="00936E31">
            <w:pPr>
              <w:jc w:val="center"/>
              <w:rPr>
                <w:rFonts w:ascii="Calibri" w:hAnsi="Calibri"/>
              </w:rPr>
            </w:pPr>
            <w:r w:rsidRPr="00E87ACB">
              <w:rPr>
                <w:rFonts w:ascii="Calibri" w:hAnsi="Calibri"/>
                <w:highlight w:val="green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14:paraId="510DA4F8" w14:textId="77777777" w:rsidR="00BE2869" w:rsidRPr="00CD0075" w:rsidRDefault="00BE2869" w:rsidP="00936E31">
            <w:pPr>
              <w:jc w:val="center"/>
              <w:rPr>
                <w:rFonts w:ascii="Calibri" w:hAnsi="Calibri"/>
              </w:rPr>
            </w:pPr>
            <w:r w:rsidRPr="00963D4A">
              <w:rPr>
                <w:rFonts w:ascii="Calibri" w:hAnsi="Calibri"/>
                <w:highlight w:val="green"/>
              </w:rPr>
              <w:t>2</w:t>
            </w:r>
          </w:p>
        </w:tc>
      </w:tr>
    </w:tbl>
    <w:p w14:paraId="0432BC17" w14:textId="16CC0B7A" w:rsidR="00936E31" w:rsidRDefault="004B3A99" w:rsidP="00AF66CB">
      <w:pPr>
        <w:jc w:val="center"/>
      </w:pPr>
      <w:r>
        <w:rPr>
          <w:rFonts w:ascii="Calibri" w:hAnsi="Calibri" w:cs="Arial"/>
          <w:color w:val="222222"/>
        </w:rPr>
        <w:t xml:space="preserve">For special technique/power </w:t>
      </w:r>
      <w:r w:rsidR="00AF66CB">
        <w:rPr>
          <w:rFonts w:ascii="Calibri" w:hAnsi="Calibri" w:cs="Arial"/>
          <w:color w:val="222222"/>
        </w:rPr>
        <w:t xml:space="preserve">Black Belts will compete with the 3 </w:t>
      </w:r>
      <w:r w:rsidR="00AF66CB" w:rsidRPr="00AF66CB">
        <w:rPr>
          <w:rFonts w:ascii="Calibri" w:hAnsi="Calibri" w:cs="Arial"/>
          <w:color w:val="222222"/>
          <w:highlight w:val="green"/>
        </w:rPr>
        <w:t>highlighted</w:t>
      </w:r>
      <w:r w:rsidR="00AF66CB">
        <w:rPr>
          <w:rFonts w:ascii="Calibri" w:hAnsi="Calibri" w:cs="Arial"/>
          <w:color w:val="222222"/>
        </w:rPr>
        <w:t xml:space="preserve"> techniques above</w:t>
      </w:r>
    </w:p>
    <w:sectPr w:rsidR="00936E31" w:rsidSect="00CC6DA8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23B6" w14:textId="77777777" w:rsidR="00507B3D" w:rsidRDefault="00507B3D" w:rsidP="007968AE">
      <w:pPr>
        <w:spacing w:after="0" w:line="240" w:lineRule="auto"/>
      </w:pPr>
      <w:r>
        <w:separator/>
      </w:r>
    </w:p>
  </w:endnote>
  <w:endnote w:type="continuationSeparator" w:id="0">
    <w:p w14:paraId="157C5844" w14:textId="77777777" w:rsidR="00507B3D" w:rsidRDefault="00507B3D" w:rsidP="007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D2D6" w14:textId="77777777" w:rsidR="00936E31" w:rsidRDefault="00936E31">
    <w:pPr>
      <w:pStyle w:val="Footer"/>
    </w:pPr>
    <w:r w:rsidRPr="002C449C">
      <w:rPr>
        <w:rFonts w:ascii="Arial" w:hAnsi="Arial"/>
        <w:b/>
        <w:noProof/>
        <w:sz w:val="48"/>
        <w:szCs w:val="48"/>
        <w:lang w:val="en-US"/>
      </w:rPr>
      <w:drawing>
        <wp:anchor distT="0" distB="0" distL="114300" distR="114300" simplePos="0" relativeHeight="251660288" behindDoc="1" locked="0" layoutInCell="1" allowOverlap="1" wp14:anchorId="20A5DF78" wp14:editId="167AB046">
          <wp:simplePos x="0" y="0"/>
          <wp:positionH relativeFrom="column">
            <wp:posOffset>5104221</wp:posOffset>
          </wp:positionH>
          <wp:positionV relativeFrom="paragraph">
            <wp:posOffset>-131445</wp:posOffset>
          </wp:positionV>
          <wp:extent cx="468086" cy="509435"/>
          <wp:effectExtent l="0" t="0" r="8255" b="5080"/>
          <wp:wrapNone/>
          <wp:docPr id="12" name="Picture 12" descr="Description: Description: Description: Description: AET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AET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86" cy="50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49C">
      <w:rPr>
        <w:rFonts w:ascii="Verdana" w:hAnsi="Verdana"/>
        <w:b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BC93150" wp14:editId="7075B9A1">
          <wp:simplePos x="0" y="0"/>
          <wp:positionH relativeFrom="column">
            <wp:posOffset>0</wp:posOffset>
          </wp:positionH>
          <wp:positionV relativeFrom="paragraph">
            <wp:posOffset>-123099</wp:posOffset>
          </wp:positionV>
          <wp:extent cx="1001395" cy="492760"/>
          <wp:effectExtent l="0" t="0" r="8255" b="2540"/>
          <wp:wrapNone/>
          <wp:docPr id="13" name="Picture 13" descr="Description: Description: Description: itf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Description: itf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hyperlink r:id="rId3" w:history="1">
      <w:r w:rsidRPr="00ED5430">
        <w:rPr>
          <w:rStyle w:val="Hyperlink"/>
        </w:rPr>
        <w:t>www.taekwondo.ie</w:t>
      </w:r>
    </w:hyperlink>
    <w: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D6E0" w14:textId="29BC2564" w:rsidR="00936E31" w:rsidRDefault="00936E31">
    <w:pPr>
      <w:pStyle w:val="Footer"/>
    </w:pPr>
    <w:r w:rsidRPr="00315078">
      <w:rPr>
        <w:rFonts w:ascii="Arial" w:hAnsi="Arial"/>
        <w:b/>
        <w:noProof/>
        <w:sz w:val="96"/>
        <w:szCs w:val="48"/>
        <w:lang w:val="en-US"/>
      </w:rPr>
      <w:drawing>
        <wp:anchor distT="0" distB="0" distL="114300" distR="114300" simplePos="0" relativeHeight="251670528" behindDoc="1" locked="0" layoutInCell="1" allowOverlap="1" wp14:anchorId="3D073326" wp14:editId="30BCFFF5">
          <wp:simplePos x="0" y="0"/>
          <wp:positionH relativeFrom="margin">
            <wp:posOffset>3453130</wp:posOffset>
          </wp:positionH>
          <wp:positionV relativeFrom="paragraph">
            <wp:posOffset>-83820</wp:posOffset>
          </wp:positionV>
          <wp:extent cx="640080" cy="428721"/>
          <wp:effectExtent l="0" t="0" r="7620" b="9525"/>
          <wp:wrapNone/>
          <wp:docPr id="14" name="Picture 14" descr="Description: Description: Description: Description: imacmlogow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imacmlogow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078">
      <w:rPr>
        <w:rFonts w:ascii="Arial" w:hAnsi="Arial"/>
        <w:b/>
        <w:noProof/>
        <w:sz w:val="96"/>
        <w:szCs w:val="48"/>
        <w:lang w:val="en-US"/>
      </w:rPr>
      <w:drawing>
        <wp:anchor distT="0" distB="0" distL="114300" distR="114300" simplePos="0" relativeHeight="251666432" behindDoc="1" locked="0" layoutInCell="1" allowOverlap="1" wp14:anchorId="7DF423B6" wp14:editId="3ECAA928">
          <wp:simplePos x="0" y="0"/>
          <wp:positionH relativeFrom="margin">
            <wp:posOffset>1813560</wp:posOffset>
          </wp:positionH>
          <wp:positionV relativeFrom="paragraph">
            <wp:posOffset>-114300</wp:posOffset>
          </wp:positionV>
          <wp:extent cx="511175" cy="511175"/>
          <wp:effectExtent l="0" t="0" r="3175" b="3175"/>
          <wp:wrapNone/>
          <wp:docPr id="15" name="Picture 15" descr="Description: Description: Description: Description: I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IT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49C">
      <w:rPr>
        <w:rFonts w:ascii="Verdana" w:hAnsi="Verdana"/>
        <w:b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100FC35B" wp14:editId="591241A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001395" cy="492760"/>
          <wp:effectExtent l="0" t="0" r="8255" b="2540"/>
          <wp:wrapNone/>
          <wp:docPr id="16" name="Picture 16" descr="Description: Description: Description: itf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Description: itf 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49C">
      <w:rPr>
        <w:rFonts w:ascii="Arial" w:hAnsi="Arial"/>
        <w:b/>
        <w:noProof/>
        <w:sz w:val="48"/>
        <w:szCs w:val="48"/>
        <w:lang w:val="en-US"/>
      </w:rPr>
      <w:drawing>
        <wp:anchor distT="0" distB="0" distL="114300" distR="114300" simplePos="0" relativeHeight="251668480" behindDoc="1" locked="0" layoutInCell="1" allowOverlap="1" wp14:anchorId="44E40EBF" wp14:editId="4D4ACFD2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468086" cy="509435"/>
          <wp:effectExtent l="0" t="0" r="8255" b="5080"/>
          <wp:wrapNone/>
          <wp:docPr id="17" name="Picture 17" descr="Description: Description: Description: Description: AET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AETF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86" cy="50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89D8" w14:textId="77777777" w:rsidR="00507B3D" w:rsidRDefault="00507B3D" w:rsidP="007968AE">
      <w:pPr>
        <w:spacing w:after="0" w:line="240" w:lineRule="auto"/>
      </w:pPr>
      <w:r>
        <w:separator/>
      </w:r>
    </w:p>
  </w:footnote>
  <w:footnote w:type="continuationSeparator" w:id="0">
    <w:p w14:paraId="5ED912EC" w14:textId="77777777" w:rsidR="00507B3D" w:rsidRDefault="00507B3D" w:rsidP="0079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7A3" w14:textId="50C273A7" w:rsidR="00936E31" w:rsidRDefault="00936E31" w:rsidP="00936E31">
    <w:pPr>
      <w:pStyle w:val="Header"/>
      <w:jc w:val="center"/>
      <w:rPr>
        <w:b/>
        <w:sz w:val="36"/>
      </w:rPr>
    </w:pPr>
    <w:r w:rsidRPr="00315078">
      <w:rPr>
        <w:rFonts w:ascii="Arial" w:hAnsi="Arial"/>
        <w:b/>
        <w:noProof/>
        <w:sz w:val="96"/>
        <w:szCs w:val="48"/>
        <w:lang w:val="en-US"/>
      </w:rPr>
      <w:drawing>
        <wp:anchor distT="0" distB="0" distL="114300" distR="114300" simplePos="0" relativeHeight="251662336" behindDoc="1" locked="0" layoutInCell="1" allowOverlap="1" wp14:anchorId="1188448D" wp14:editId="33BA7D03">
          <wp:simplePos x="0" y="0"/>
          <wp:positionH relativeFrom="margin">
            <wp:posOffset>4914900</wp:posOffset>
          </wp:positionH>
          <wp:positionV relativeFrom="paragraph">
            <wp:posOffset>-167640</wp:posOffset>
          </wp:positionV>
          <wp:extent cx="640080" cy="428721"/>
          <wp:effectExtent l="0" t="0" r="7620" b="9525"/>
          <wp:wrapNone/>
          <wp:docPr id="10" name="Picture 10" descr="Description: Description: Description: Description: imacmlogow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imacmlogow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078">
      <w:rPr>
        <w:rFonts w:ascii="Arial" w:hAnsi="Arial"/>
        <w:b/>
        <w:noProof/>
        <w:sz w:val="96"/>
        <w:szCs w:val="48"/>
        <w:lang w:val="en-US"/>
      </w:rPr>
      <w:drawing>
        <wp:anchor distT="0" distB="0" distL="114300" distR="114300" simplePos="0" relativeHeight="251661312" behindDoc="1" locked="0" layoutInCell="1" allowOverlap="1" wp14:anchorId="145AA0E1" wp14:editId="73DA8178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511175" cy="511175"/>
          <wp:effectExtent l="0" t="0" r="3175" b="3175"/>
          <wp:wrapNone/>
          <wp:docPr id="11" name="Picture 11" descr="Description: Description: Description: Description: I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IT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078">
      <w:rPr>
        <w:b/>
        <w:sz w:val="36"/>
      </w:rPr>
      <w:t xml:space="preserve">ITA </w:t>
    </w:r>
    <w:r w:rsidR="00661FC5">
      <w:rPr>
        <w:b/>
        <w:sz w:val="36"/>
      </w:rPr>
      <w:t>Mu</w:t>
    </w:r>
    <w:r>
      <w:rPr>
        <w:b/>
        <w:sz w:val="36"/>
      </w:rPr>
      <w:t>nster Open International</w:t>
    </w:r>
    <w:r w:rsidRPr="00315078">
      <w:rPr>
        <w:b/>
        <w:sz w:val="36"/>
      </w:rPr>
      <w:t xml:space="preserve"> 20</w:t>
    </w:r>
    <w:r>
      <w:rPr>
        <w:b/>
        <w:sz w:val="36"/>
      </w:rPr>
      <w:t>2</w:t>
    </w:r>
    <w:r w:rsidR="00811AE3">
      <w:rPr>
        <w:b/>
        <w:sz w:val="36"/>
      </w:rPr>
      <w:t>4</w:t>
    </w:r>
  </w:p>
  <w:p w14:paraId="6341654E" w14:textId="77ED815D" w:rsidR="00936E31" w:rsidRPr="00315078" w:rsidRDefault="00936E31" w:rsidP="00936E31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B9F"/>
    <w:multiLevelType w:val="hybridMultilevel"/>
    <w:tmpl w:val="D308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1C9B"/>
    <w:multiLevelType w:val="hybridMultilevel"/>
    <w:tmpl w:val="315E50B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03201871">
    <w:abstractNumId w:val="1"/>
  </w:num>
  <w:num w:numId="2" w16cid:durableId="121970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69"/>
    <w:rsid w:val="00027FFE"/>
    <w:rsid w:val="000621B6"/>
    <w:rsid w:val="00104154"/>
    <w:rsid w:val="001466FE"/>
    <w:rsid w:val="0015444C"/>
    <w:rsid w:val="00163207"/>
    <w:rsid w:val="00165747"/>
    <w:rsid w:val="00180F94"/>
    <w:rsid w:val="001A0C71"/>
    <w:rsid w:val="001E0FF3"/>
    <w:rsid w:val="00224EFF"/>
    <w:rsid w:val="00224F4C"/>
    <w:rsid w:val="002A6EA6"/>
    <w:rsid w:val="002E361A"/>
    <w:rsid w:val="002E3EA1"/>
    <w:rsid w:val="0033655B"/>
    <w:rsid w:val="003464FF"/>
    <w:rsid w:val="00347251"/>
    <w:rsid w:val="003653FD"/>
    <w:rsid w:val="00377B64"/>
    <w:rsid w:val="0038308A"/>
    <w:rsid w:val="00391EB0"/>
    <w:rsid w:val="003A7099"/>
    <w:rsid w:val="003E4381"/>
    <w:rsid w:val="003F068B"/>
    <w:rsid w:val="004114B4"/>
    <w:rsid w:val="00423C7E"/>
    <w:rsid w:val="00453265"/>
    <w:rsid w:val="0048675B"/>
    <w:rsid w:val="004B3A99"/>
    <w:rsid w:val="00507B3D"/>
    <w:rsid w:val="0051143A"/>
    <w:rsid w:val="00530670"/>
    <w:rsid w:val="00537C82"/>
    <w:rsid w:val="00537DAE"/>
    <w:rsid w:val="005642E8"/>
    <w:rsid w:val="00571D46"/>
    <w:rsid w:val="00575B4A"/>
    <w:rsid w:val="00594462"/>
    <w:rsid w:val="005954BB"/>
    <w:rsid w:val="005B0C6F"/>
    <w:rsid w:val="005C2305"/>
    <w:rsid w:val="00602AD5"/>
    <w:rsid w:val="00606C6E"/>
    <w:rsid w:val="00661FC5"/>
    <w:rsid w:val="006903DC"/>
    <w:rsid w:val="0069314F"/>
    <w:rsid w:val="006960D4"/>
    <w:rsid w:val="006A26B8"/>
    <w:rsid w:val="006A65BD"/>
    <w:rsid w:val="006E2390"/>
    <w:rsid w:val="006E377A"/>
    <w:rsid w:val="006F61AE"/>
    <w:rsid w:val="0076201D"/>
    <w:rsid w:val="007740F2"/>
    <w:rsid w:val="00792C47"/>
    <w:rsid w:val="00792C97"/>
    <w:rsid w:val="007968AE"/>
    <w:rsid w:val="007A08BA"/>
    <w:rsid w:val="007D19E5"/>
    <w:rsid w:val="007E7784"/>
    <w:rsid w:val="00811AE3"/>
    <w:rsid w:val="00836FB1"/>
    <w:rsid w:val="008411E6"/>
    <w:rsid w:val="00850546"/>
    <w:rsid w:val="008633B1"/>
    <w:rsid w:val="008B0BD0"/>
    <w:rsid w:val="008C66EF"/>
    <w:rsid w:val="00926361"/>
    <w:rsid w:val="00932364"/>
    <w:rsid w:val="00935B2B"/>
    <w:rsid w:val="00936E31"/>
    <w:rsid w:val="00937999"/>
    <w:rsid w:val="00963D4A"/>
    <w:rsid w:val="009757D1"/>
    <w:rsid w:val="009768E8"/>
    <w:rsid w:val="00981ADA"/>
    <w:rsid w:val="00993813"/>
    <w:rsid w:val="0099716B"/>
    <w:rsid w:val="009A4D84"/>
    <w:rsid w:val="009B075D"/>
    <w:rsid w:val="009D67C9"/>
    <w:rsid w:val="009E181D"/>
    <w:rsid w:val="009F1246"/>
    <w:rsid w:val="009F31B6"/>
    <w:rsid w:val="00A15512"/>
    <w:rsid w:val="00A500AA"/>
    <w:rsid w:val="00AC3223"/>
    <w:rsid w:val="00AE276E"/>
    <w:rsid w:val="00AF66CB"/>
    <w:rsid w:val="00B04DD4"/>
    <w:rsid w:val="00B501BC"/>
    <w:rsid w:val="00B7520F"/>
    <w:rsid w:val="00BA0BA8"/>
    <w:rsid w:val="00BB3CF5"/>
    <w:rsid w:val="00BB47B1"/>
    <w:rsid w:val="00BD564A"/>
    <w:rsid w:val="00BE0047"/>
    <w:rsid w:val="00BE2869"/>
    <w:rsid w:val="00C17EF6"/>
    <w:rsid w:val="00C348F5"/>
    <w:rsid w:val="00C428F9"/>
    <w:rsid w:val="00C65619"/>
    <w:rsid w:val="00C96500"/>
    <w:rsid w:val="00CA1FC8"/>
    <w:rsid w:val="00CC6DA8"/>
    <w:rsid w:val="00CD45C6"/>
    <w:rsid w:val="00CD46B1"/>
    <w:rsid w:val="00CD72F5"/>
    <w:rsid w:val="00D533D6"/>
    <w:rsid w:val="00D82095"/>
    <w:rsid w:val="00D83E8E"/>
    <w:rsid w:val="00DB551A"/>
    <w:rsid w:val="00DE3509"/>
    <w:rsid w:val="00E013E1"/>
    <w:rsid w:val="00E029FE"/>
    <w:rsid w:val="00E13600"/>
    <w:rsid w:val="00E6789C"/>
    <w:rsid w:val="00E87ACB"/>
    <w:rsid w:val="00E91929"/>
    <w:rsid w:val="00EA51D1"/>
    <w:rsid w:val="00EA568C"/>
    <w:rsid w:val="00EB0D74"/>
    <w:rsid w:val="00EB28C2"/>
    <w:rsid w:val="00EB37DA"/>
    <w:rsid w:val="00EC710C"/>
    <w:rsid w:val="00EE23E6"/>
    <w:rsid w:val="00EF0895"/>
    <w:rsid w:val="00EF32FC"/>
    <w:rsid w:val="00F6027A"/>
    <w:rsid w:val="00F620F8"/>
    <w:rsid w:val="00FA011D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2017"/>
  <w15:chartTrackingRefBased/>
  <w15:docId w15:val="{CBC27E2B-E72B-47DF-9869-6BAB1A1F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869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69"/>
  </w:style>
  <w:style w:type="paragraph" w:styleId="Footer">
    <w:name w:val="footer"/>
    <w:basedOn w:val="Normal"/>
    <w:link w:val="FooterChar"/>
    <w:uiPriority w:val="99"/>
    <w:unhideWhenUsed/>
    <w:rsid w:val="00BE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69"/>
  </w:style>
  <w:style w:type="paragraph" w:styleId="NoSpacing">
    <w:name w:val="No Spacing"/>
    <w:link w:val="NoSpacingChar"/>
    <w:uiPriority w:val="1"/>
    <w:qFormat/>
    <w:rsid w:val="00CC6D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6DA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taekwondo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ekwondo.i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16th -17th November 2019                                                         University of Limerick Arena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 Irish CuP 2019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Irish CuP 2019</dc:title>
  <dc:subject/>
  <dc:creator>Stephen Smullen</dc:creator>
  <cp:keywords/>
  <dc:description/>
  <cp:lastModifiedBy>Stephen Smullen</cp:lastModifiedBy>
  <cp:revision>46</cp:revision>
  <cp:lastPrinted>2019-04-04T18:03:00Z</cp:lastPrinted>
  <dcterms:created xsi:type="dcterms:W3CDTF">2022-11-12T09:36:00Z</dcterms:created>
  <dcterms:modified xsi:type="dcterms:W3CDTF">2023-11-28T12:48:00Z</dcterms:modified>
</cp:coreProperties>
</file>